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8185" w14:textId="77777777" w:rsidR="00D80A59" w:rsidRPr="00DC5082" w:rsidRDefault="00227421" w:rsidP="00DC5082">
      <w:pPr>
        <w:adjustRightInd w:val="0"/>
        <w:snapToGrid w:val="0"/>
        <w:spacing w:beforeLines="50" w:before="156" w:afterLines="50" w:after="156"/>
        <w:jc w:val="center"/>
        <w:rPr>
          <w:rFonts w:ascii="Arial" w:eastAsia="宋体" w:hAnsi="Arial" w:cs="Times New Roman"/>
          <w:b/>
          <w:sz w:val="28"/>
          <w:szCs w:val="28"/>
        </w:rPr>
      </w:pPr>
      <w:r w:rsidRPr="00DC5082">
        <w:rPr>
          <w:rFonts w:ascii="Arial" w:eastAsia="宋体" w:hAnsi="Arial" w:cs="Times New Roman"/>
          <w:b/>
          <w:sz w:val="28"/>
          <w:szCs w:val="28"/>
        </w:rPr>
        <w:t xml:space="preserve">Code of Conduct of </w:t>
      </w:r>
      <w:r w:rsidR="00A45CA2" w:rsidRPr="00DC5082">
        <w:rPr>
          <w:rFonts w:ascii="Arial" w:eastAsia="宋体" w:hAnsi="Arial" w:cs="Times New Roman"/>
          <w:b/>
          <w:sz w:val="28"/>
          <w:szCs w:val="28"/>
        </w:rPr>
        <w:t xml:space="preserve">Weichai </w:t>
      </w:r>
      <w:r w:rsidRPr="00DC5082">
        <w:rPr>
          <w:rFonts w:ascii="Arial" w:eastAsia="宋体" w:hAnsi="Arial" w:cs="Times New Roman"/>
          <w:b/>
          <w:sz w:val="28"/>
          <w:szCs w:val="28"/>
        </w:rPr>
        <w:t>Suppliers</w:t>
      </w:r>
    </w:p>
    <w:p w14:paraId="3D5496B2" w14:textId="77777777" w:rsidR="00227421" w:rsidRPr="00DC5082" w:rsidRDefault="00227421"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As an international company engaging in business across fields and industries, Weichai takes “the purpose of customer satisfaction” as its core value, and has established a set of social responsibility system with Weichai’s characteristics. Meanwhile, we hope to </w:t>
      </w:r>
      <w:r w:rsidR="00CE4658" w:rsidRPr="00DC5082">
        <w:rPr>
          <w:rFonts w:ascii="Arial" w:eastAsia="宋体" w:hAnsi="Arial" w:cs="Times New Roman"/>
          <w:sz w:val="24"/>
          <w:szCs w:val="24"/>
        </w:rPr>
        <w:t>standardize the cooperation</w:t>
      </w:r>
      <w:r w:rsidRPr="00DC5082">
        <w:rPr>
          <w:rFonts w:ascii="Arial" w:eastAsia="宋体" w:hAnsi="Arial" w:cs="Times New Roman"/>
          <w:sz w:val="24"/>
          <w:szCs w:val="24"/>
        </w:rPr>
        <w:t xml:space="preserve"> with our </w:t>
      </w:r>
      <w:r w:rsidR="00773A4A" w:rsidRPr="00DC5082">
        <w:rPr>
          <w:rFonts w:ascii="Arial" w:eastAsia="宋体" w:hAnsi="Arial" w:cs="Times New Roman" w:hint="eastAsia"/>
          <w:sz w:val="24"/>
          <w:szCs w:val="24"/>
        </w:rPr>
        <w:t>S</w:t>
      </w:r>
      <w:r w:rsidRPr="00DC5082">
        <w:rPr>
          <w:rFonts w:ascii="Arial" w:eastAsia="宋体" w:hAnsi="Arial" w:cs="Times New Roman"/>
          <w:sz w:val="24"/>
          <w:szCs w:val="24"/>
        </w:rPr>
        <w:t xml:space="preserve">uppliers from </w:t>
      </w:r>
      <w:r w:rsidR="00CE4658" w:rsidRPr="00DC5082">
        <w:rPr>
          <w:rFonts w:ascii="Arial" w:eastAsia="宋体" w:hAnsi="Arial" w:cs="Times New Roman"/>
          <w:sz w:val="24"/>
          <w:szCs w:val="24"/>
        </w:rPr>
        <w:t xml:space="preserve">operating, social and environmental respects by </w:t>
      </w:r>
      <w:r w:rsidRPr="00DC5082">
        <w:rPr>
          <w:rFonts w:ascii="Arial" w:eastAsia="宋体" w:hAnsi="Arial" w:cs="Times New Roman"/>
          <w:sz w:val="24"/>
          <w:szCs w:val="24"/>
        </w:rPr>
        <w:t>implement</w:t>
      </w:r>
      <w:r w:rsidR="00CE4658" w:rsidRPr="00DC5082">
        <w:rPr>
          <w:rFonts w:ascii="Arial" w:eastAsia="宋体" w:hAnsi="Arial" w:cs="Times New Roman"/>
          <w:sz w:val="24"/>
          <w:szCs w:val="24"/>
        </w:rPr>
        <w:t xml:space="preserve">ing </w:t>
      </w:r>
      <w:r w:rsidR="00CE4658" w:rsidRPr="00DC5082">
        <w:rPr>
          <w:rFonts w:ascii="Arial" w:eastAsia="宋体" w:hAnsi="Arial" w:cs="Times New Roman"/>
          <w:i/>
          <w:iCs/>
          <w:sz w:val="24"/>
          <w:szCs w:val="24"/>
        </w:rPr>
        <w:t>Code of Conduct of Weichai Suppliers</w:t>
      </w:r>
      <w:r w:rsidR="00CE4658" w:rsidRPr="00DC5082">
        <w:rPr>
          <w:rFonts w:ascii="Arial" w:eastAsia="宋体" w:hAnsi="Arial" w:cs="Times New Roman"/>
          <w:sz w:val="24"/>
          <w:szCs w:val="24"/>
        </w:rPr>
        <w:t>, so that we can jointly</w:t>
      </w:r>
      <w:r w:rsidR="009C6411" w:rsidRPr="00DC5082">
        <w:rPr>
          <w:rFonts w:ascii="Arial" w:eastAsia="宋体" w:hAnsi="Arial" w:cs="Times New Roman"/>
          <w:sz w:val="24"/>
          <w:szCs w:val="24"/>
        </w:rPr>
        <w:t xml:space="preserve"> undertake</w:t>
      </w:r>
      <w:r w:rsidRPr="00DC5082">
        <w:rPr>
          <w:rFonts w:ascii="Arial" w:eastAsia="宋体" w:hAnsi="Arial" w:cs="Times New Roman"/>
          <w:sz w:val="24"/>
          <w:szCs w:val="24"/>
        </w:rPr>
        <w:t xml:space="preserve"> to</w:t>
      </w:r>
      <w:r w:rsidR="00CE4658" w:rsidRPr="00DC5082">
        <w:rPr>
          <w:rFonts w:ascii="Arial" w:eastAsia="宋体" w:hAnsi="Arial" w:cs="Times New Roman"/>
          <w:sz w:val="24"/>
          <w:szCs w:val="24"/>
        </w:rPr>
        <w:t xml:space="preserve"> comply with the</w:t>
      </w:r>
      <w:r w:rsidRPr="00DC5082">
        <w:rPr>
          <w:rFonts w:ascii="Arial" w:eastAsia="宋体" w:hAnsi="Arial" w:cs="Times New Roman"/>
          <w:sz w:val="24"/>
          <w:szCs w:val="24"/>
        </w:rPr>
        <w:t xml:space="preserve"> core values that underpin Weichai</w:t>
      </w:r>
      <w:r w:rsidR="00CE4658" w:rsidRPr="00DC5082">
        <w:rPr>
          <w:rFonts w:ascii="Arial" w:eastAsia="宋体" w:hAnsi="Arial" w:cs="Times New Roman"/>
          <w:sz w:val="24"/>
          <w:szCs w:val="24"/>
        </w:rPr>
        <w:t>’</w:t>
      </w:r>
      <w:r w:rsidRPr="00DC5082">
        <w:rPr>
          <w:rFonts w:ascii="Arial" w:eastAsia="宋体" w:hAnsi="Arial" w:cs="Times New Roman"/>
          <w:sz w:val="24"/>
          <w:szCs w:val="24"/>
        </w:rPr>
        <w:t>s reputation and brand.</w:t>
      </w:r>
    </w:p>
    <w:p w14:paraId="7125FA29" w14:textId="77777777" w:rsidR="00D80A59" w:rsidRPr="00DC5082" w:rsidRDefault="00227421"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hint="eastAsia"/>
          <w:sz w:val="24"/>
          <w:szCs w:val="24"/>
        </w:rPr>
        <w:t>T</w:t>
      </w:r>
      <w:r w:rsidRPr="00DC5082">
        <w:rPr>
          <w:rFonts w:ascii="Arial" w:eastAsia="宋体" w:hAnsi="Arial" w:cs="Times New Roman"/>
          <w:sz w:val="24"/>
          <w:szCs w:val="24"/>
        </w:rPr>
        <w:t xml:space="preserve">his </w:t>
      </w:r>
      <w:r w:rsidRPr="00DC5082">
        <w:rPr>
          <w:rFonts w:ascii="Arial" w:eastAsia="宋体" w:hAnsi="Arial" w:cs="Times New Roman"/>
          <w:i/>
          <w:iCs/>
          <w:sz w:val="24"/>
          <w:szCs w:val="24"/>
        </w:rPr>
        <w:t>Code of Conduct of Weichai Suppliers</w:t>
      </w:r>
      <w:r w:rsidRPr="00DC5082">
        <w:rPr>
          <w:rFonts w:ascii="Arial" w:eastAsia="宋体" w:hAnsi="Arial" w:cs="Times New Roman"/>
          <w:sz w:val="24"/>
          <w:szCs w:val="24"/>
        </w:rPr>
        <w:t xml:space="preserve"> (hereinafter referred to as the “</w:t>
      </w:r>
      <w:r w:rsidRPr="00DC5082">
        <w:rPr>
          <w:rFonts w:ascii="Arial" w:eastAsia="宋体" w:hAnsi="Arial" w:cs="Times New Roman"/>
          <w:i/>
          <w:iCs/>
          <w:sz w:val="24"/>
          <w:szCs w:val="24"/>
        </w:rPr>
        <w:t>Code</w:t>
      </w:r>
      <w:r w:rsidRPr="00DC5082">
        <w:rPr>
          <w:rFonts w:ascii="Arial" w:eastAsia="宋体" w:hAnsi="Arial" w:cs="Times New Roman"/>
          <w:sz w:val="24"/>
          <w:szCs w:val="24"/>
        </w:rPr>
        <w:t xml:space="preserve">”) </w:t>
      </w:r>
      <w:r w:rsidR="00CE4658" w:rsidRPr="00DC5082">
        <w:rPr>
          <w:rFonts w:ascii="Arial" w:eastAsia="宋体" w:hAnsi="Arial" w:cs="Times New Roman"/>
          <w:sz w:val="24"/>
          <w:szCs w:val="24"/>
        </w:rPr>
        <w:t>constitutes a part of the contracts signed by and between Weichai and its Suppliers. During the business relationship with Weichai, the Supplier</w:t>
      </w:r>
      <w:r w:rsidR="00773A4A" w:rsidRPr="00DC5082">
        <w:rPr>
          <w:rFonts w:ascii="Arial" w:eastAsia="宋体" w:hAnsi="Arial" w:cs="Times New Roman"/>
          <w:sz w:val="24"/>
          <w:szCs w:val="24"/>
        </w:rPr>
        <w:t>s</w:t>
      </w:r>
      <w:r w:rsidR="00CE4658" w:rsidRPr="00DC5082">
        <w:rPr>
          <w:rFonts w:ascii="Arial" w:eastAsia="宋体" w:hAnsi="Arial" w:cs="Times New Roman"/>
          <w:sz w:val="24"/>
          <w:szCs w:val="24"/>
        </w:rPr>
        <w:t xml:space="preserve"> shall engage in business activities in strict accordance with the applicable laws and regulations and the principles set forth in the </w:t>
      </w:r>
      <w:r w:rsidR="00CE4658" w:rsidRPr="00DC5082">
        <w:rPr>
          <w:rFonts w:ascii="Arial" w:eastAsia="宋体" w:hAnsi="Arial" w:cs="Times New Roman"/>
          <w:i/>
          <w:iCs/>
          <w:sz w:val="24"/>
          <w:szCs w:val="24"/>
        </w:rPr>
        <w:t>Code</w:t>
      </w:r>
      <w:r w:rsidR="00CE4658" w:rsidRPr="00DC5082">
        <w:rPr>
          <w:rFonts w:ascii="Arial" w:eastAsia="宋体" w:hAnsi="Arial" w:cs="Times New Roman"/>
          <w:sz w:val="24"/>
          <w:szCs w:val="24"/>
        </w:rPr>
        <w:t xml:space="preserve">. The </w:t>
      </w:r>
      <w:r w:rsidR="00CE4658" w:rsidRPr="00DC5082">
        <w:rPr>
          <w:rFonts w:ascii="Arial" w:eastAsia="宋体" w:hAnsi="Arial" w:cs="Times New Roman"/>
          <w:i/>
          <w:iCs/>
          <w:sz w:val="24"/>
          <w:szCs w:val="24"/>
        </w:rPr>
        <w:t>Code</w:t>
      </w:r>
      <w:r w:rsidR="00CE4658" w:rsidRPr="00DC5082">
        <w:rPr>
          <w:rFonts w:ascii="Arial" w:eastAsia="宋体" w:hAnsi="Arial" w:cs="Times New Roman"/>
          <w:sz w:val="24"/>
          <w:szCs w:val="24"/>
        </w:rPr>
        <w:t xml:space="preserve"> shall serve as a minimum standard of relevant laws, regulations or business practices</w:t>
      </w:r>
      <w:r w:rsidR="009365EB" w:rsidRPr="00DC5082">
        <w:rPr>
          <w:rFonts w:ascii="Arial" w:eastAsia="宋体" w:hAnsi="Arial" w:cs="Times New Roman"/>
          <w:sz w:val="24"/>
          <w:szCs w:val="24"/>
        </w:rPr>
        <w:t xml:space="preserve">. </w:t>
      </w:r>
      <w:r w:rsidR="00CE4658" w:rsidRPr="00DC5082">
        <w:rPr>
          <w:rFonts w:ascii="Arial" w:eastAsia="宋体" w:hAnsi="Arial" w:cs="Times New Roman"/>
          <w:sz w:val="24"/>
          <w:szCs w:val="24"/>
        </w:rPr>
        <w:t xml:space="preserve">Weichai hopes that the Suppliers can follow the </w:t>
      </w:r>
      <w:r w:rsidR="00CE4658" w:rsidRPr="00DC5082">
        <w:rPr>
          <w:rFonts w:ascii="Arial" w:eastAsia="宋体" w:hAnsi="Arial" w:cs="Times New Roman"/>
          <w:i/>
          <w:iCs/>
          <w:sz w:val="24"/>
          <w:szCs w:val="24"/>
        </w:rPr>
        <w:t>Code</w:t>
      </w:r>
      <w:r w:rsidR="00CE4658" w:rsidRPr="00DC5082">
        <w:rPr>
          <w:rFonts w:ascii="Arial" w:eastAsia="宋体" w:hAnsi="Arial" w:cs="Times New Roman"/>
          <w:sz w:val="24"/>
          <w:szCs w:val="24"/>
        </w:rPr>
        <w:t xml:space="preserve"> strictly and urge their upstream suppliers to do </w:t>
      </w:r>
      <w:r w:rsidR="00773A4A" w:rsidRPr="00DC5082">
        <w:rPr>
          <w:rFonts w:ascii="Arial" w:eastAsia="宋体" w:hAnsi="Arial" w:cs="Times New Roman"/>
          <w:sz w:val="24"/>
          <w:szCs w:val="24"/>
        </w:rPr>
        <w:t>the same</w:t>
      </w:r>
      <w:r w:rsidR="00CE4658" w:rsidRPr="00DC5082">
        <w:rPr>
          <w:rFonts w:ascii="Arial" w:eastAsia="宋体" w:hAnsi="Arial" w:cs="Times New Roman"/>
          <w:sz w:val="24"/>
          <w:szCs w:val="24"/>
        </w:rPr>
        <w:t xml:space="preserve">. </w:t>
      </w:r>
    </w:p>
    <w:p w14:paraId="58FAEC62"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1</w:t>
      </w:r>
      <w:r w:rsidR="00773A4A" w:rsidRPr="00DC5082">
        <w:rPr>
          <w:rFonts w:ascii="Arial" w:eastAsia="宋体" w:hAnsi="Arial" w:cs="Times New Roman"/>
          <w:b/>
          <w:sz w:val="24"/>
          <w:szCs w:val="24"/>
        </w:rPr>
        <w:t>.</w:t>
      </w:r>
      <w:r w:rsidR="00CE4658" w:rsidRPr="00DC5082">
        <w:rPr>
          <w:rFonts w:ascii="Arial" w:eastAsia="宋体" w:hAnsi="Arial" w:cs="Times New Roman"/>
          <w:b/>
          <w:sz w:val="24"/>
          <w:szCs w:val="24"/>
        </w:rPr>
        <w:t xml:space="preserve"> Abiding by Laws and Compliance </w:t>
      </w:r>
    </w:p>
    <w:p w14:paraId="2D4B3E40" w14:textId="77777777" w:rsidR="00D4701A" w:rsidRPr="00DC5082" w:rsidRDefault="00D4701A"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Weichai is committed to strictly abid</w:t>
      </w:r>
      <w:r w:rsidR="009C6411" w:rsidRPr="00DC5082">
        <w:rPr>
          <w:rFonts w:ascii="Arial" w:eastAsia="宋体" w:hAnsi="Arial" w:cs="Times New Roman"/>
          <w:sz w:val="24"/>
          <w:szCs w:val="24"/>
        </w:rPr>
        <w:t>ing</w:t>
      </w:r>
      <w:r w:rsidRPr="00DC5082">
        <w:rPr>
          <w:rFonts w:ascii="Arial" w:eastAsia="宋体" w:hAnsi="Arial" w:cs="Times New Roman"/>
          <w:sz w:val="24"/>
          <w:szCs w:val="24"/>
        </w:rPr>
        <w:t xml:space="preserve"> by relevant national and regional laws and regulations, including local laws and regulations, in all business activities, and expects </w:t>
      </w:r>
      <w:r w:rsidR="009C6411" w:rsidRPr="00DC5082">
        <w:rPr>
          <w:rFonts w:ascii="Arial" w:eastAsia="宋体" w:hAnsi="Arial" w:cs="Times New Roman"/>
          <w:sz w:val="24"/>
          <w:szCs w:val="24"/>
        </w:rPr>
        <w:t xml:space="preserve">that the Suppliers can </w:t>
      </w:r>
      <w:r w:rsidR="008A2DEC" w:rsidRPr="00DC5082">
        <w:rPr>
          <w:rFonts w:ascii="Arial" w:eastAsia="宋体" w:hAnsi="Arial" w:cs="Times New Roman"/>
          <w:sz w:val="24"/>
          <w:szCs w:val="24"/>
        </w:rPr>
        <w:t>do the same</w:t>
      </w:r>
      <w:r w:rsidR="009C6411" w:rsidRPr="00DC5082">
        <w:rPr>
          <w:rFonts w:ascii="Arial" w:eastAsia="宋体" w:hAnsi="Arial" w:cs="Times New Roman"/>
          <w:sz w:val="24"/>
          <w:szCs w:val="24"/>
        </w:rPr>
        <w:t xml:space="preserve"> and urge their upstream suppliers </w:t>
      </w:r>
      <w:r w:rsidRPr="00DC5082">
        <w:rPr>
          <w:rFonts w:ascii="Arial" w:eastAsia="宋体" w:hAnsi="Arial" w:cs="Times New Roman"/>
          <w:sz w:val="24"/>
          <w:szCs w:val="24"/>
        </w:rPr>
        <w:t>to do the same</w:t>
      </w:r>
      <w:r w:rsidR="009365EB" w:rsidRPr="00DC5082">
        <w:rPr>
          <w:rFonts w:ascii="Arial" w:eastAsia="宋体" w:hAnsi="Arial" w:cs="Times New Roman"/>
          <w:sz w:val="24"/>
          <w:szCs w:val="24"/>
        </w:rPr>
        <w:t>, too</w:t>
      </w:r>
      <w:r w:rsidRPr="00DC5082">
        <w:rPr>
          <w:rFonts w:ascii="Arial" w:eastAsia="宋体" w:hAnsi="Arial" w:cs="Times New Roman"/>
          <w:sz w:val="24"/>
          <w:szCs w:val="24"/>
        </w:rPr>
        <w:t>.</w:t>
      </w:r>
    </w:p>
    <w:p w14:paraId="3A9FDE23" w14:textId="77777777" w:rsidR="009C6411" w:rsidRPr="00DC5082" w:rsidRDefault="009C6411"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and their upstream suppliers must strictly comply with all relevant laws and regulations in the countries and regions where they engage in business with Weichai, including but not limited to relevant laws and regulations on labor employment, anti-corruption, anti-bribery, fair competition and antitrust, environmental protection, trade secret and intellectual property protection, data protection, export control and economic sanctions and China’s opposition against foreign sanctions etc. Meanwhile, the Suppliers and their upstream suppliers shall respect and try to make their business operation in conformity with generally accepted international practices.</w:t>
      </w:r>
    </w:p>
    <w:p w14:paraId="2219CA18"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2</w:t>
      </w:r>
      <w:r w:rsidR="00CE4658" w:rsidRPr="00DC5082">
        <w:rPr>
          <w:rFonts w:ascii="Arial" w:eastAsia="宋体" w:hAnsi="Arial" w:cs="Times New Roman" w:hint="eastAsia"/>
          <w:b/>
          <w:sz w:val="24"/>
          <w:szCs w:val="24"/>
        </w:rPr>
        <w:t>.</w:t>
      </w:r>
      <w:r w:rsidR="00CE4658" w:rsidRPr="00DC5082">
        <w:rPr>
          <w:rFonts w:ascii="Arial" w:eastAsia="宋体" w:hAnsi="Arial" w:cs="Times New Roman"/>
          <w:b/>
          <w:sz w:val="24"/>
          <w:szCs w:val="24"/>
        </w:rPr>
        <w:t xml:space="preserve"> Working Environment and Labor Employment</w:t>
      </w:r>
    </w:p>
    <w:p w14:paraId="526ACB57" w14:textId="77777777" w:rsidR="00D80A59" w:rsidRPr="00DC5082" w:rsidRDefault="00E70E7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and their upstream suppliers shall strictly abide by all applicable laws and regulations related to labor employment, and comply with international labor employment conventions and principles, </w:t>
      </w:r>
      <w:r w:rsidRPr="00DC5082">
        <w:rPr>
          <w:rFonts w:ascii="Arial" w:eastAsia="宋体" w:hAnsi="Arial" w:cs="Times New Roman"/>
          <w:i/>
          <w:iCs/>
          <w:sz w:val="24"/>
          <w:szCs w:val="24"/>
        </w:rPr>
        <w:t>Universal Declaration of Human Rights</w:t>
      </w:r>
      <w:r w:rsidRPr="00DC5082">
        <w:rPr>
          <w:rFonts w:ascii="Arial" w:eastAsia="宋体" w:hAnsi="Arial" w:cs="Times New Roman"/>
          <w:sz w:val="24"/>
          <w:szCs w:val="24"/>
        </w:rPr>
        <w:t xml:space="preserve">, international treaties they’ve joined as approved by Chinese government as well as recognized moral codes, respect and guarantee the legitimate rights and interests of </w:t>
      </w:r>
      <w:r w:rsidR="008A2DEC" w:rsidRPr="00DC5082">
        <w:rPr>
          <w:rFonts w:ascii="Arial" w:eastAsia="宋体" w:hAnsi="Arial" w:cs="Times New Roman"/>
          <w:sz w:val="24"/>
          <w:szCs w:val="24"/>
        </w:rPr>
        <w:t xml:space="preserve">their </w:t>
      </w:r>
      <w:r w:rsidRPr="00DC5082">
        <w:rPr>
          <w:rFonts w:ascii="Arial" w:eastAsia="宋体" w:hAnsi="Arial" w:cs="Times New Roman"/>
          <w:sz w:val="24"/>
          <w:szCs w:val="24"/>
        </w:rPr>
        <w:t xml:space="preserve">employees, create a healthy and safe working environment, ensure that there is no forced labor, human rights violations, and be able to respond to Weichai's investigation requirements in a timely manner and provide evidences to meet </w:t>
      </w:r>
      <w:r w:rsidR="008A2DEC" w:rsidRPr="00DC5082">
        <w:rPr>
          <w:rFonts w:ascii="Arial" w:eastAsia="宋体" w:hAnsi="Arial" w:cs="Times New Roman"/>
          <w:sz w:val="24"/>
          <w:szCs w:val="24"/>
        </w:rPr>
        <w:t>such</w:t>
      </w:r>
      <w:r w:rsidRPr="00DC5082">
        <w:rPr>
          <w:rFonts w:ascii="Arial" w:eastAsia="宋体" w:hAnsi="Arial" w:cs="Times New Roman"/>
          <w:sz w:val="24"/>
          <w:szCs w:val="24"/>
        </w:rPr>
        <w:t xml:space="preserve"> requirements. </w:t>
      </w:r>
    </w:p>
    <w:p w14:paraId="6607B387" w14:textId="77777777" w:rsidR="00E70E77" w:rsidRPr="00DC5082" w:rsidRDefault="00E70E7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and their upstream suppliers shall provide a healthy and safe working environment for their employees, take measures to prevent hazards and accidents </w:t>
      </w:r>
      <w:r w:rsidR="008A2DEC" w:rsidRPr="00DC5082">
        <w:rPr>
          <w:rFonts w:ascii="Arial" w:eastAsia="宋体" w:hAnsi="Arial" w:cs="Times New Roman"/>
          <w:sz w:val="24"/>
          <w:szCs w:val="24"/>
        </w:rPr>
        <w:t>at</w:t>
      </w:r>
      <w:r w:rsidRPr="00DC5082">
        <w:rPr>
          <w:rFonts w:ascii="Arial" w:eastAsia="宋体" w:hAnsi="Arial" w:cs="Times New Roman"/>
          <w:sz w:val="24"/>
          <w:szCs w:val="24"/>
        </w:rPr>
        <w:t xml:space="preserve"> the workplaces, and provide safety guarantees for employees to prevent accidents </w:t>
      </w:r>
      <w:r w:rsidR="008A2DEC" w:rsidRPr="00DC5082">
        <w:rPr>
          <w:rFonts w:ascii="Arial" w:eastAsia="宋体" w:hAnsi="Arial" w:cs="Times New Roman"/>
          <w:sz w:val="24"/>
          <w:szCs w:val="24"/>
        </w:rPr>
        <w:t>at</w:t>
      </w:r>
      <w:r w:rsidRPr="00DC5082">
        <w:rPr>
          <w:rFonts w:ascii="Arial" w:eastAsia="宋体" w:hAnsi="Arial" w:cs="Times New Roman"/>
          <w:sz w:val="24"/>
          <w:szCs w:val="24"/>
        </w:rPr>
        <w:t xml:space="preserve"> the workplaces.</w:t>
      </w:r>
    </w:p>
    <w:p w14:paraId="507F2399" w14:textId="77777777" w:rsidR="00D80A59" w:rsidRPr="00DC5082" w:rsidRDefault="00E70E7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and their upstream suppliers shall comply with all applicable laws and regulations on working hours, wages, welfare, minimum age, working conditions, occupational health and safety as well as employee-employer relations, including but not limited to signing labor contracts, ensuring employees’ basic rights, paying salaries in full on time, creating a favorable working environment and </w:t>
      </w:r>
      <w:r w:rsidR="00B70D5A" w:rsidRPr="00DC5082">
        <w:rPr>
          <w:rFonts w:ascii="Arial" w:eastAsia="宋体" w:hAnsi="Arial" w:cs="Times New Roman"/>
          <w:sz w:val="24"/>
          <w:szCs w:val="24"/>
        </w:rPr>
        <w:t xml:space="preserve">not forcing the employees to work in any form for any reason.  </w:t>
      </w:r>
    </w:p>
    <w:p w14:paraId="38859174" w14:textId="77777777" w:rsidR="00D80A59" w:rsidRPr="00DC5082" w:rsidRDefault="00B70D5A"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and their upstream suppliers shall implement a fair, humane and </w:t>
      </w:r>
      <w:r w:rsidRPr="00DC5082">
        <w:rPr>
          <w:rFonts w:ascii="Arial" w:eastAsia="宋体" w:hAnsi="Arial" w:cs="Times New Roman"/>
          <w:sz w:val="24"/>
          <w:szCs w:val="24"/>
        </w:rPr>
        <w:lastRenderedPageBreak/>
        <w:t>non-discriminatory employment system</w:t>
      </w:r>
      <w:r w:rsidR="008A2DEC" w:rsidRPr="00DC5082">
        <w:rPr>
          <w:rFonts w:ascii="Arial" w:eastAsia="宋体" w:hAnsi="Arial" w:cs="Times New Roman"/>
          <w:sz w:val="24"/>
          <w:szCs w:val="24"/>
        </w:rPr>
        <w:t>,</w:t>
      </w:r>
      <w:r w:rsidRPr="00DC5082">
        <w:rPr>
          <w:rFonts w:ascii="Arial" w:eastAsia="宋体" w:hAnsi="Arial" w:cs="Times New Roman"/>
          <w:sz w:val="24"/>
          <w:szCs w:val="24"/>
        </w:rPr>
        <w:t xml:space="preserve"> treat the employees fairly, provide the employees with dignity and respect, and encourages diversity and inclusion. </w:t>
      </w:r>
    </w:p>
    <w:p w14:paraId="7729E60E" w14:textId="77777777" w:rsidR="00B70D5A" w:rsidRPr="00DC5082" w:rsidRDefault="00B70D5A"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and their upstream suppliers shall ensure that they shall not threat to punish or control the employees by using violence, physical punishment or other forms of physical, sexual, psychological or verbal harassment</w:t>
      </w:r>
      <w:r w:rsidR="008A2DEC" w:rsidRPr="00DC5082">
        <w:rPr>
          <w:rFonts w:ascii="Arial" w:eastAsia="宋体" w:hAnsi="Arial" w:cs="Times New Roman"/>
          <w:sz w:val="24"/>
          <w:szCs w:val="24"/>
        </w:rPr>
        <w:t>s</w:t>
      </w:r>
      <w:r w:rsidRPr="00DC5082">
        <w:rPr>
          <w:rFonts w:ascii="Arial" w:eastAsia="宋体" w:hAnsi="Arial" w:cs="Times New Roman"/>
          <w:sz w:val="24"/>
          <w:szCs w:val="24"/>
        </w:rPr>
        <w:t xml:space="preserve"> or abuse</w:t>
      </w:r>
      <w:r w:rsidR="008A2DEC" w:rsidRPr="00DC5082">
        <w:rPr>
          <w:rFonts w:ascii="Arial" w:eastAsia="宋体" w:hAnsi="Arial" w:cs="Times New Roman"/>
          <w:sz w:val="24"/>
          <w:szCs w:val="24"/>
        </w:rPr>
        <w:t>s</w:t>
      </w:r>
      <w:r w:rsidRPr="00DC5082">
        <w:rPr>
          <w:rFonts w:ascii="Arial" w:eastAsia="宋体" w:hAnsi="Arial" w:cs="Times New Roman"/>
          <w:sz w:val="24"/>
          <w:szCs w:val="24"/>
        </w:rPr>
        <w:t xml:space="preserve">. </w:t>
      </w:r>
    </w:p>
    <w:p w14:paraId="1D6B9BE7" w14:textId="77777777" w:rsidR="00B70D5A" w:rsidRPr="00DC5082" w:rsidRDefault="00B70D5A"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and their upstream suppliers shall not employ any type of forced labor, including forced labor, bonded labor, indentured labor or child labor. Any form of slavery and/or human trafficking or other similar situations is strictly prohibited.</w:t>
      </w:r>
    </w:p>
    <w:p w14:paraId="4448A74A" w14:textId="77777777" w:rsidR="00B70D5A" w:rsidRPr="00DC5082" w:rsidRDefault="00B70D5A"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and their upstream suppliers shall provide complaint and reporting channels to ensure that the employees can report and complain to the Company and the competent government departments </w:t>
      </w:r>
      <w:r w:rsidR="008A2DEC" w:rsidRPr="00DC5082">
        <w:rPr>
          <w:rFonts w:ascii="Arial" w:eastAsia="宋体" w:hAnsi="Arial" w:cs="Times New Roman"/>
          <w:sz w:val="24"/>
          <w:szCs w:val="24"/>
        </w:rPr>
        <w:t>with regard to</w:t>
      </w:r>
      <w:r w:rsidRPr="00DC5082">
        <w:rPr>
          <w:rFonts w:ascii="Arial" w:eastAsia="宋体" w:hAnsi="Arial" w:cs="Times New Roman"/>
          <w:sz w:val="24"/>
          <w:szCs w:val="24"/>
        </w:rPr>
        <w:t xml:space="preserve"> illegal behaviors such as forced labor etc., so as to safeguard the employees’ own legitimate rights and interests.</w:t>
      </w:r>
    </w:p>
    <w:p w14:paraId="32468877"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3</w:t>
      </w:r>
      <w:r w:rsidR="00CE4658" w:rsidRPr="00DC5082">
        <w:rPr>
          <w:rFonts w:ascii="Arial" w:eastAsia="宋体" w:hAnsi="Arial" w:cs="Times New Roman" w:hint="eastAsia"/>
          <w:b/>
          <w:sz w:val="24"/>
          <w:szCs w:val="24"/>
        </w:rPr>
        <w:t>.</w:t>
      </w:r>
      <w:r w:rsidR="00CE4658" w:rsidRPr="00DC5082">
        <w:rPr>
          <w:rFonts w:ascii="Arial" w:eastAsia="宋体" w:hAnsi="Arial" w:cs="Times New Roman"/>
          <w:b/>
          <w:sz w:val="24"/>
          <w:szCs w:val="24"/>
        </w:rPr>
        <w:t xml:space="preserve"> Health and Safety</w:t>
      </w:r>
    </w:p>
    <w:p w14:paraId="56EE1B1D" w14:textId="77777777" w:rsidR="00F90C55" w:rsidRPr="00DC5082" w:rsidRDefault="00F90C55"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and their upstream suppliers must comply with all applicable laws and regulations on health and safety to ensure the health and safety of employees.</w:t>
      </w:r>
    </w:p>
    <w:p w14:paraId="0793183B" w14:textId="77777777" w:rsidR="00F90C55" w:rsidRPr="00DC5082" w:rsidRDefault="00F90C55"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w:t>
      </w:r>
      <w:r w:rsidR="008A2DEC" w:rsidRPr="00DC5082">
        <w:rPr>
          <w:rFonts w:ascii="Arial" w:eastAsia="宋体" w:hAnsi="Arial" w:cs="Times New Roman"/>
          <w:sz w:val="24"/>
          <w:szCs w:val="24"/>
        </w:rPr>
        <w:t>S</w:t>
      </w:r>
      <w:r w:rsidRPr="00DC5082">
        <w:rPr>
          <w:rFonts w:ascii="Arial" w:eastAsia="宋体" w:hAnsi="Arial" w:cs="Times New Roman"/>
          <w:sz w:val="24"/>
          <w:szCs w:val="24"/>
        </w:rPr>
        <w:t>uppliers shall provide the employees with effective labor protection appliances in accordance with national or industrial standards to ensure the personal safety of employees at work and pr</w:t>
      </w:r>
      <w:r w:rsidR="001F30ED" w:rsidRPr="00DC5082">
        <w:rPr>
          <w:rFonts w:ascii="Arial" w:eastAsia="宋体" w:hAnsi="Arial" w:cs="Times New Roman"/>
          <w:sz w:val="24"/>
          <w:szCs w:val="24"/>
        </w:rPr>
        <w:t>otect</w:t>
      </w:r>
      <w:r w:rsidRPr="00DC5082">
        <w:rPr>
          <w:rFonts w:ascii="Arial" w:eastAsia="宋体" w:hAnsi="Arial" w:cs="Times New Roman"/>
          <w:sz w:val="24"/>
          <w:szCs w:val="24"/>
        </w:rPr>
        <w:t xml:space="preserve"> them from suffering occupational diseases.</w:t>
      </w:r>
    </w:p>
    <w:p w14:paraId="31154A1B" w14:textId="77777777" w:rsidR="00F90C55" w:rsidRPr="00DC5082" w:rsidRDefault="00F90C55"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w:t>
      </w:r>
      <w:r w:rsidR="008A2DEC" w:rsidRPr="00DC5082">
        <w:rPr>
          <w:rFonts w:ascii="Arial" w:eastAsia="宋体" w:hAnsi="Arial" w:cs="Times New Roman"/>
          <w:sz w:val="24"/>
          <w:szCs w:val="24"/>
        </w:rPr>
        <w:t>S</w:t>
      </w:r>
      <w:r w:rsidRPr="00DC5082">
        <w:rPr>
          <w:rFonts w:ascii="Arial" w:eastAsia="宋体" w:hAnsi="Arial" w:cs="Times New Roman"/>
          <w:sz w:val="24"/>
          <w:szCs w:val="24"/>
        </w:rPr>
        <w:t xml:space="preserve">uppliers shall take effective measures to prevent accidents and </w:t>
      </w:r>
      <w:r w:rsidR="001F30ED" w:rsidRPr="00DC5082">
        <w:rPr>
          <w:rFonts w:ascii="Arial" w:eastAsia="宋体" w:hAnsi="Arial" w:cs="Times New Roman"/>
          <w:sz w:val="24"/>
          <w:szCs w:val="24"/>
        </w:rPr>
        <w:t xml:space="preserve">make </w:t>
      </w:r>
      <w:r w:rsidRPr="00DC5082">
        <w:rPr>
          <w:rFonts w:ascii="Arial" w:eastAsia="宋体" w:hAnsi="Arial" w:cs="Times New Roman"/>
          <w:sz w:val="24"/>
          <w:szCs w:val="24"/>
        </w:rPr>
        <w:t>emergency plans, and provide guidance</w:t>
      </w:r>
      <w:r w:rsidR="001F30ED" w:rsidRPr="00DC5082">
        <w:rPr>
          <w:rFonts w:ascii="Arial" w:eastAsia="宋体" w:hAnsi="Arial" w:cs="Times New Roman"/>
          <w:sz w:val="24"/>
          <w:szCs w:val="24"/>
        </w:rPr>
        <w:t xml:space="preserve"> for </w:t>
      </w:r>
      <w:r w:rsidR="008A2DEC" w:rsidRPr="00DC5082">
        <w:rPr>
          <w:rFonts w:ascii="Arial" w:eastAsia="宋体" w:hAnsi="Arial" w:cs="Times New Roman"/>
          <w:sz w:val="24"/>
          <w:szCs w:val="24"/>
        </w:rPr>
        <w:t xml:space="preserve">the </w:t>
      </w:r>
      <w:r w:rsidRPr="00DC5082">
        <w:rPr>
          <w:rFonts w:ascii="Arial" w:eastAsia="宋体" w:hAnsi="Arial" w:cs="Times New Roman"/>
          <w:sz w:val="24"/>
          <w:szCs w:val="24"/>
        </w:rPr>
        <w:t>employees to minimize risks and impacts on health and safety.</w:t>
      </w:r>
    </w:p>
    <w:p w14:paraId="18C8A9E7"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4</w:t>
      </w:r>
      <w:r w:rsidR="00CE4658" w:rsidRPr="00DC5082">
        <w:rPr>
          <w:rFonts w:ascii="Arial" w:eastAsia="宋体" w:hAnsi="Arial" w:cs="Times New Roman" w:hint="eastAsia"/>
          <w:b/>
          <w:sz w:val="24"/>
          <w:szCs w:val="24"/>
        </w:rPr>
        <w:t>.</w:t>
      </w:r>
      <w:r w:rsidR="00CE4658" w:rsidRPr="00DC5082">
        <w:rPr>
          <w:rFonts w:ascii="Arial" w:eastAsia="宋体" w:hAnsi="Arial" w:cs="Times New Roman"/>
          <w:b/>
          <w:sz w:val="24"/>
          <w:szCs w:val="24"/>
        </w:rPr>
        <w:t xml:space="preserve"> Anti-corruption and Anti-bribery</w:t>
      </w:r>
    </w:p>
    <w:p w14:paraId="652AD051" w14:textId="77777777" w:rsidR="00D80A59" w:rsidRPr="00DC5082" w:rsidRDefault="001F30ED"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behaviors must comply with all applicable laws and regulations on anti-corruption and anti-bribery. In line with Weichai’s “zero tolerance” policy on corruption and bribery, the Suppliers shall not engage in or tolerate any behavior that could be construed as corruption or bribery. </w:t>
      </w:r>
    </w:p>
    <w:p w14:paraId="3686A59E" w14:textId="6D1C1719" w:rsidR="001F30ED" w:rsidRPr="00DC5082" w:rsidRDefault="001F30ED"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shall not, </w:t>
      </w:r>
      <w:proofErr w:type="gramStart"/>
      <w:r w:rsidRPr="00DC5082">
        <w:rPr>
          <w:rFonts w:ascii="Arial" w:eastAsia="宋体" w:hAnsi="Arial" w:cs="Times New Roman"/>
          <w:sz w:val="24"/>
          <w:szCs w:val="24"/>
        </w:rPr>
        <w:t>directly</w:t>
      </w:r>
      <w:proofErr w:type="gramEnd"/>
      <w:r w:rsidRPr="00DC5082">
        <w:rPr>
          <w:rFonts w:ascii="Arial" w:eastAsia="宋体" w:hAnsi="Arial" w:cs="Times New Roman"/>
          <w:sz w:val="24"/>
          <w:szCs w:val="24"/>
        </w:rPr>
        <w:t xml:space="preserve"> or indirectly, offer, solicit, pay or accept illegal benefits of any kind, including but not limited to bribes, kickbacks, secret commissions, rewards, discounts, cashes, gifts, loans, employment, facilitation fees or other valuable</w:t>
      </w:r>
      <w:r w:rsidR="00BA4A1F" w:rsidRPr="00DC5082">
        <w:rPr>
          <w:rFonts w:ascii="Arial" w:eastAsia="宋体" w:hAnsi="Arial" w:cs="Times New Roman"/>
          <w:sz w:val="24"/>
          <w:szCs w:val="24"/>
        </w:rPr>
        <w:t>s</w:t>
      </w:r>
      <w:r w:rsidRPr="00DC5082">
        <w:rPr>
          <w:rFonts w:ascii="Arial" w:eastAsia="宋体" w:hAnsi="Arial" w:cs="Times New Roman"/>
          <w:sz w:val="24"/>
          <w:szCs w:val="24"/>
        </w:rPr>
        <w:t xml:space="preserve"> (benefits) </w:t>
      </w:r>
      <w:r w:rsidR="00BA4A1F" w:rsidRPr="00DC5082">
        <w:rPr>
          <w:rFonts w:ascii="Arial" w:eastAsia="宋体" w:hAnsi="Arial" w:cs="Times New Roman"/>
          <w:sz w:val="24"/>
          <w:szCs w:val="24"/>
        </w:rPr>
        <w:t>in order to acquire</w:t>
      </w:r>
      <w:r w:rsidRPr="00DC5082">
        <w:rPr>
          <w:rFonts w:ascii="Arial" w:eastAsia="宋体" w:hAnsi="Arial" w:cs="Times New Roman"/>
          <w:sz w:val="24"/>
          <w:szCs w:val="24"/>
        </w:rPr>
        <w:t xml:space="preserve"> improper commercial benefits.</w:t>
      </w:r>
    </w:p>
    <w:p w14:paraId="668C7158" w14:textId="77777777" w:rsidR="001F30ED" w:rsidRPr="00DC5082" w:rsidRDefault="001F30ED"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shall formulate compliance policies and control systems</w:t>
      </w:r>
      <w:r w:rsidR="008A2DEC" w:rsidRPr="00DC5082">
        <w:rPr>
          <w:rFonts w:ascii="Arial" w:eastAsia="宋体" w:hAnsi="Arial" w:cs="Times New Roman"/>
          <w:sz w:val="24"/>
          <w:szCs w:val="24"/>
        </w:rPr>
        <w:t xml:space="preserve"> related to anti-corruption and anti-bribery</w:t>
      </w:r>
      <w:r w:rsidRPr="00DC5082">
        <w:rPr>
          <w:rFonts w:ascii="Arial" w:eastAsia="宋体" w:hAnsi="Arial" w:cs="Times New Roman"/>
          <w:sz w:val="24"/>
          <w:szCs w:val="24"/>
        </w:rPr>
        <w:t xml:space="preserve">, ensure the implementation of such policies and systems, publicize them to </w:t>
      </w:r>
      <w:r w:rsidR="008A2DEC" w:rsidRPr="00DC5082">
        <w:rPr>
          <w:rFonts w:ascii="Arial" w:eastAsia="宋体" w:hAnsi="Arial" w:cs="Times New Roman"/>
          <w:sz w:val="24"/>
          <w:szCs w:val="24"/>
        </w:rPr>
        <w:t xml:space="preserve">the </w:t>
      </w:r>
      <w:r w:rsidRPr="00DC5082">
        <w:rPr>
          <w:rFonts w:ascii="Arial" w:eastAsia="宋体" w:hAnsi="Arial" w:cs="Times New Roman"/>
          <w:sz w:val="24"/>
          <w:szCs w:val="24"/>
        </w:rPr>
        <w:t>employees</w:t>
      </w:r>
      <w:r w:rsidR="00BA4A1F" w:rsidRPr="00DC5082">
        <w:rPr>
          <w:rFonts w:ascii="Arial" w:eastAsia="宋体" w:hAnsi="Arial" w:cs="Times New Roman"/>
          <w:sz w:val="24"/>
          <w:szCs w:val="24"/>
        </w:rPr>
        <w:t xml:space="preserve"> on a regular basis</w:t>
      </w:r>
      <w:r w:rsidRPr="00DC5082">
        <w:rPr>
          <w:rFonts w:ascii="Arial" w:eastAsia="宋体" w:hAnsi="Arial" w:cs="Times New Roman"/>
          <w:sz w:val="24"/>
          <w:szCs w:val="24"/>
        </w:rPr>
        <w:t xml:space="preserve">, and resolutely </w:t>
      </w:r>
      <w:r w:rsidR="00BA4A1F" w:rsidRPr="00DC5082">
        <w:rPr>
          <w:rFonts w:ascii="Arial" w:eastAsia="宋体" w:hAnsi="Arial" w:cs="Times New Roman"/>
          <w:sz w:val="24"/>
          <w:szCs w:val="24"/>
        </w:rPr>
        <w:t>fight against</w:t>
      </w:r>
      <w:r w:rsidRPr="00DC5082">
        <w:rPr>
          <w:rFonts w:ascii="Arial" w:eastAsia="宋体" w:hAnsi="Arial" w:cs="Times New Roman"/>
          <w:sz w:val="24"/>
          <w:szCs w:val="24"/>
        </w:rPr>
        <w:t xml:space="preserve"> all corruption</w:t>
      </w:r>
      <w:r w:rsidR="00BA4A1F" w:rsidRPr="00DC5082">
        <w:rPr>
          <w:rFonts w:ascii="Arial" w:eastAsia="宋体" w:hAnsi="Arial" w:cs="Times New Roman"/>
          <w:sz w:val="24"/>
          <w:szCs w:val="24"/>
        </w:rPr>
        <w:t>s</w:t>
      </w:r>
      <w:r w:rsidRPr="00DC5082">
        <w:rPr>
          <w:rFonts w:ascii="Arial" w:eastAsia="宋体" w:hAnsi="Arial" w:cs="Times New Roman"/>
          <w:sz w:val="24"/>
          <w:szCs w:val="24"/>
        </w:rPr>
        <w:t xml:space="preserve"> or briber</w:t>
      </w:r>
      <w:r w:rsidR="00BA4A1F" w:rsidRPr="00DC5082">
        <w:rPr>
          <w:rFonts w:ascii="Arial" w:eastAsia="宋体" w:hAnsi="Arial" w:cs="Times New Roman"/>
          <w:sz w:val="24"/>
          <w:szCs w:val="24"/>
        </w:rPr>
        <w:t>ies</w:t>
      </w:r>
      <w:r w:rsidRPr="00DC5082">
        <w:rPr>
          <w:rFonts w:ascii="Arial" w:eastAsia="宋体" w:hAnsi="Arial" w:cs="Times New Roman"/>
          <w:sz w:val="24"/>
          <w:szCs w:val="24"/>
        </w:rPr>
        <w:t xml:space="preserve">. </w:t>
      </w:r>
      <w:r w:rsidR="00BA4A1F" w:rsidRPr="00DC5082">
        <w:rPr>
          <w:rFonts w:ascii="Arial" w:eastAsia="宋体" w:hAnsi="Arial" w:cs="Times New Roman"/>
          <w:sz w:val="24"/>
          <w:szCs w:val="24"/>
        </w:rPr>
        <w:t>In case that a supplier finds out briberies, bribe-taking or bribe-</w:t>
      </w:r>
      <w:r w:rsidR="00BA4A1F" w:rsidRPr="00DC5082">
        <w:rPr>
          <w:rFonts w:ascii="Arial" w:eastAsia="宋体" w:hAnsi="Arial"/>
        </w:rPr>
        <w:t xml:space="preserve"> </w:t>
      </w:r>
      <w:r w:rsidR="00BA4A1F" w:rsidRPr="00DC5082">
        <w:rPr>
          <w:rFonts w:ascii="Arial" w:eastAsia="宋体" w:hAnsi="Arial" w:cs="Times New Roman"/>
          <w:sz w:val="24"/>
          <w:szCs w:val="24"/>
        </w:rPr>
        <w:t xml:space="preserve">extorting amid </w:t>
      </w:r>
      <w:r w:rsidRPr="00DC5082">
        <w:rPr>
          <w:rFonts w:ascii="Arial" w:eastAsia="宋体" w:hAnsi="Arial" w:cs="Times New Roman"/>
          <w:sz w:val="24"/>
          <w:szCs w:val="24"/>
        </w:rPr>
        <w:t xml:space="preserve">cooperation with Weichai, </w:t>
      </w:r>
      <w:r w:rsidR="00BA4A1F" w:rsidRPr="00DC5082">
        <w:rPr>
          <w:rFonts w:ascii="Arial" w:eastAsia="宋体" w:hAnsi="Arial" w:cs="Times New Roman"/>
          <w:sz w:val="24"/>
          <w:szCs w:val="24"/>
        </w:rPr>
        <w:t xml:space="preserve">such supplier shall refuse resolutely and </w:t>
      </w:r>
      <w:r w:rsidRPr="00DC5082">
        <w:rPr>
          <w:rFonts w:ascii="Arial" w:eastAsia="宋体" w:hAnsi="Arial" w:cs="Times New Roman"/>
          <w:sz w:val="24"/>
          <w:szCs w:val="24"/>
        </w:rPr>
        <w:t xml:space="preserve">make a complaint or report to the </w:t>
      </w:r>
      <w:r w:rsidR="008A2DEC" w:rsidRPr="00DC5082">
        <w:rPr>
          <w:rFonts w:ascii="Arial" w:eastAsia="宋体" w:hAnsi="Arial" w:cs="Times New Roman"/>
          <w:sz w:val="24"/>
          <w:szCs w:val="24"/>
        </w:rPr>
        <w:t>competent department</w:t>
      </w:r>
      <w:r w:rsidR="00BA4A1F" w:rsidRPr="00DC5082">
        <w:rPr>
          <w:rFonts w:ascii="Arial" w:eastAsia="宋体" w:hAnsi="Arial" w:cs="Times New Roman"/>
          <w:sz w:val="24"/>
          <w:szCs w:val="24"/>
        </w:rPr>
        <w:t xml:space="preserve"> of </w:t>
      </w:r>
      <w:r w:rsidRPr="00DC5082">
        <w:rPr>
          <w:rFonts w:ascii="Arial" w:eastAsia="宋体" w:hAnsi="Arial" w:cs="Times New Roman"/>
          <w:sz w:val="24"/>
          <w:szCs w:val="24"/>
        </w:rPr>
        <w:t>Weichai.</w:t>
      </w:r>
    </w:p>
    <w:p w14:paraId="34E519BB" w14:textId="77777777" w:rsidR="001F30ED" w:rsidRPr="00DC5082" w:rsidRDefault="001F30ED"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shall establish relevant audit system, and </w:t>
      </w:r>
      <w:r w:rsidR="00BA4A1F" w:rsidRPr="00DC5082">
        <w:rPr>
          <w:rFonts w:ascii="Arial" w:eastAsia="宋体" w:hAnsi="Arial" w:cs="Times New Roman"/>
          <w:sz w:val="24"/>
          <w:szCs w:val="24"/>
        </w:rPr>
        <w:t>conduct</w:t>
      </w:r>
      <w:r w:rsidRPr="00DC5082">
        <w:rPr>
          <w:rFonts w:ascii="Arial" w:eastAsia="宋体" w:hAnsi="Arial" w:cs="Times New Roman"/>
          <w:sz w:val="24"/>
          <w:szCs w:val="24"/>
        </w:rPr>
        <w:t xml:space="preserve"> anti-corruption and anti-bribery audit</w:t>
      </w:r>
      <w:r w:rsidR="00BA4A1F" w:rsidRPr="00DC5082">
        <w:rPr>
          <w:rFonts w:ascii="Arial" w:eastAsia="宋体" w:hAnsi="Arial" w:cs="Times New Roman"/>
          <w:sz w:val="24"/>
          <w:szCs w:val="24"/>
        </w:rPr>
        <w:t>s on a regular basis</w:t>
      </w:r>
      <w:r w:rsidRPr="00DC5082">
        <w:rPr>
          <w:rFonts w:ascii="Arial" w:eastAsia="宋体" w:hAnsi="Arial" w:cs="Times New Roman"/>
          <w:sz w:val="24"/>
          <w:szCs w:val="24"/>
        </w:rPr>
        <w:t xml:space="preserve"> to ensure the implementation of the polic</w:t>
      </w:r>
      <w:r w:rsidR="00BA4A1F" w:rsidRPr="00DC5082">
        <w:rPr>
          <w:rFonts w:ascii="Arial" w:eastAsia="宋体" w:hAnsi="Arial" w:cs="Times New Roman"/>
          <w:sz w:val="24"/>
          <w:szCs w:val="24"/>
        </w:rPr>
        <w:t xml:space="preserve">ies </w:t>
      </w:r>
      <w:r w:rsidRPr="00DC5082">
        <w:rPr>
          <w:rFonts w:ascii="Arial" w:eastAsia="宋体" w:hAnsi="Arial" w:cs="Times New Roman"/>
          <w:sz w:val="24"/>
          <w:szCs w:val="24"/>
        </w:rPr>
        <w:t>and system</w:t>
      </w:r>
      <w:r w:rsidR="00BA4A1F" w:rsidRPr="00DC5082">
        <w:rPr>
          <w:rFonts w:ascii="Arial" w:eastAsia="宋体" w:hAnsi="Arial" w:cs="Times New Roman"/>
          <w:sz w:val="24"/>
          <w:szCs w:val="24"/>
        </w:rPr>
        <w:t>s</w:t>
      </w:r>
      <w:r w:rsidRPr="00DC5082">
        <w:rPr>
          <w:rFonts w:ascii="Arial" w:eastAsia="宋体" w:hAnsi="Arial" w:cs="Times New Roman"/>
          <w:sz w:val="24"/>
          <w:szCs w:val="24"/>
        </w:rPr>
        <w:t xml:space="preserve">. </w:t>
      </w:r>
      <w:r w:rsidR="00BA4A1F" w:rsidRPr="00DC5082">
        <w:rPr>
          <w:rFonts w:ascii="Arial" w:eastAsia="宋体" w:hAnsi="Arial" w:cs="Times New Roman"/>
          <w:sz w:val="24"/>
          <w:szCs w:val="24"/>
        </w:rPr>
        <w:t>Meanwhile</w:t>
      </w:r>
      <w:r w:rsidRPr="00DC5082">
        <w:rPr>
          <w:rFonts w:ascii="Arial" w:eastAsia="宋体" w:hAnsi="Arial" w:cs="Times New Roman"/>
          <w:sz w:val="24"/>
          <w:szCs w:val="24"/>
        </w:rPr>
        <w:t xml:space="preserve">, </w:t>
      </w:r>
      <w:r w:rsidR="00BA4A1F" w:rsidRPr="00DC5082">
        <w:rPr>
          <w:rFonts w:ascii="Arial" w:eastAsia="宋体" w:hAnsi="Arial" w:cs="Times New Roman"/>
          <w:sz w:val="24"/>
          <w:szCs w:val="24"/>
        </w:rPr>
        <w:t xml:space="preserve">the Suppliers shall </w:t>
      </w:r>
      <w:r w:rsidR="008A2DEC" w:rsidRPr="00DC5082">
        <w:rPr>
          <w:rFonts w:ascii="Arial" w:eastAsia="宋体" w:hAnsi="Arial" w:cs="Times New Roman"/>
          <w:sz w:val="24"/>
          <w:szCs w:val="24"/>
        </w:rPr>
        <w:t>offer</w:t>
      </w:r>
      <w:r w:rsidRPr="00DC5082">
        <w:rPr>
          <w:rFonts w:ascii="Arial" w:eastAsia="宋体" w:hAnsi="Arial" w:cs="Times New Roman"/>
          <w:sz w:val="24"/>
          <w:szCs w:val="24"/>
        </w:rPr>
        <w:t xml:space="preserve"> </w:t>
      </w:r>
      <w:r w:rsidR="00BA4A1F" w:rsidRPr="00DC5082">
        <w:rPr>
          <w:rFonts w:ascii="Arial" w:eastAsia="宋体" w:hAnsi="Arial" w:cs="Times New Roman"/>
          <w:sz w:val="24"/>
          <w:szCs w:val="24"/>
        </w:rPr>
        <w:t xml:space="preserve">the </w:t>
      </w:r>
      <w:r w:rsidRPr="00DC5082">
        <w:rPr>
          <w:rFonts w:ascii="Arial" w:eastAsia="宋体" w:hAnsi="Arial" w:cs="Times New Roman"/>
          <w:sz w:val="24"/>
          <w:szCs w:val="24"/>
        </w:rPr>
        <w:t xml:space="preserve">reporting channels to ensure that </w:t>
      </w:r>
      <w:r w:rsidR="00BA4A1F" w:rsidRPr="00DC5082">
        <w:rPr>
          <w:rFonts w:ascii="Arial" w:eastAsia="宋体" w:hAnsi="Arial" w:cs="Times New Roman"/>
          <w:sz w:val="24"/>
          <w:szCs w:val="24"/>
        </w:rPr>
        <w:t xml:space="preserve">the </w:t>
      </w:r>
      <w:r w:rsidRPr="00DC5082">
        <w:rPr>
          <w:rFonts w:ascii="Arial" w:eastAsia="宋体" w:hAnsi="Arial" w:cs="Times New Roman"/>
          <w:sz w:val="24"/>
          <w:szCs w:val="24"/>
        </w:rPr>
        <w:t xml:space="preserve">employees can </w:t>
      </w:r>
      <w:r w:rsidR="00BA4A1F" w:rsidRPr="00DC5082">
        <w:rPr>
          <w:rFonts w:ascii="Arial" w:eastAsia="宋体" w:hAnsi="Arial" w:cs="Times New Roman"/>
          <w:sz w:val="24"/>
          <w:szCs w:val="24"/>
        </w:rPr>
        <w:t xml:space="preserve">timely </w:t>
      </w:r>
      <w:r w:rsidRPr="00DC5082">
        <w:rPr>
          <w:rFonts w:ascii="Arial" w:eastAsia="宋体" w:hAnsi="Arial" w:cs="Times New Roman"/>
          <w:sz w:val="24"/>
          <w:szCs w:val="24"/>
        </w:rPr>
        <w:t xml:space="preserve">report </w:t>
      </w:r>
      <w:r w:rsidR="00BA4A1F" w:rsidRPr="00DC5082">
        <w:rPr>
          <w:rFonts w:ascii="Arial" w:eastAsia="宋体" w:hAnsi="Arial" w:cs="Times New Roman"/>
          <w:sz w:val="24"/>
          <w:szCs w:val="24"/>
        </w:rPr>
        <w:t>the</w:t>
      </w:r>
      <w:r w:rsidRPr="00DC5082">
        <w:rPr>
          <w:rFonts w:ascii="Arial" w:eastAsia="宋体" w:hAnsi="Arial" w:cs="Times New Roman"/>
          <w:sz w:val="24"/>
          <w:szCs w:val="24"/>
        </w:rPr>
        <w:t xml:space="preserve"> corruption</w:t>
      </w:r>
      <w:r w:rsidR="00BA4A1F" w:rsidRPr="00DC5082">
        <w:rPr>
          <w:rFonts w:ascii="Arial" w:eastAsia="宋体" w:hAnsi="Arial" w:cs="Times New Roman"/>
          <w:sz w:val="24"/>
          <w:szCs w:val="24"/>
        </w:rPr>
        <w:t xml:space="preserve">s </w:t>
      </w:r>
      <w:r w:rsidR="008A2DEC" w:rsidRPr="00DC5082">
        <w:rPr>
          <w:rFonts w:ascii="Arial" w:eastAsia="宋体" w:hAnsi="Arial" w:cs="Times New Roman"/>
          <w:sz w:val="24"/>
          <w:szCs w:val="24"/>
        </w:rPr>
        <w:t xml:space="preserve">they </w:t>
      </w:r>
      <w:r w:rsidR="00BA4A1F" w:rsidRPr="00DC5082">
        <w:rPr>
          <w:rFonts w:ascii="Arial" w:eastAsia="宋体" w:hAnsi="Arial" w:cs="Times New Roman"/>
          <w:sz w:val="24"/>
          <w:szCs w:val="24"/>
        </w:rPr>
        <w:t>f</w:t>
      </w:r>
      <w:r w:rsidR="008A2DEC" w:rsidRPr="00DC5082">
        <w:rPr>
          <w:rFonts w:ascii="Arial" w:eastAsia="宋体" w:hAnsi="Arial" w:cs="Times New Roman"/>
          <w:sz w:val="24"/>
          <w:szCs w:val="24"/>
        </w:rPr>
        <w:t>ind</w:t>
      </w:r>
      <w:r w:rsidR="00BA4A1F" w:rsidRPr="00DC5082">
        <w:rPr>
          <w:rFonts w:ascii="Arial" w:eastAsia="宋体" w:hAnsi="Arial" w:cs="Times New Roman"/>
          <w:sz w:val="24"/>
          <w:szCs w:val="24"/>
        </w:rPr>
        <w:t xml:space="preserve"> out</w:t>
      </w:r>
      <w:r w:rsidRPr="00DC5082">
        <w:rPr>
          <w:rFonts w:ascii="Arial" w:eastAsia="宋体" w:hAnsi="Arial" w:cs="Times New Roman"/>
          <w:sz w:val="24"/>
          <w:szCs w:val="24"/>
        </w:rPr>
        <w:t>.</w:t>
      </w:r>
    </w:p>
    <w:p w14:paraId="5418EFD4"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5</w:t>
      </w:r>
      <w:r w:rsidR="00CE4658" w:rsidRPr="00DC5082">
        <w:rPr>
          <w:rFonts w:ascii="Arial" w:eastAsia="宋体" w:hAnsi="Arial" w:cs="Times New Roman" w:hint="eastAsia"/>
          <w:b/>
          <w:sz w:val="24"/>
          <w:szCs w:val="24"/>
        </w:rPr>
        <w:t>.</w:t>
      </w:r>
      <w:r w:rsidR="00CE4658" w:rsidRPr="00DC5082">
        <w:rPr>
          <w:rFonts w:ascii="Arial" w:eastAsia="宋体" w:hAnsi="Arial" w:cs="Times New Roman"/>
          <w:b/>
          <w:sz w:val="24"/>
          <w:szCs w:val="24"/>
        </w:rPr>
        <w:t xml:space="preserve"> Fair Competition and Antitrust</w:t>
      </w:r>
    </w:p>
    <w:p w14:paraId="5BB56A23" w14:textId="7BD86820" w:rsidR="00BA4A1F" w:rsidRPr="00DC5082" w:rsidRDefault="00BA4A1F"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shall compete fairly, comply with all applicable</w:t>
      </w:r>
      <w:r w:rsidR="00203DF6" w:rsidRPr="00DC5082">
        <w:rPr>
          <w:rFonts w:ascii="Arial" w:eastAsia="宋体" w:hAnsi="Arial" w:cs="Times New Roman"/>
          <w:sz w:val="24"/>
          <w:szCs w:val="24"/>
        </w:rPr>
        <w:t xml:space="preserve"> laws and regulations</w:t>
      </w:r>
      <w:r w:rsidRPr="00DC5082">
        <w:rPr>
          <w:rFonts w:ascii="Arial" w:eastAsia="宋体" w:hAnsi="Arial" w:cs="Times New Roman"/>
          <w:sz w:val="24"/>
          <w:szCs w:val="24"/>
        </w:rPr>
        <w:t xml:space="preserve"> </w:t>
      </w:r>
      <w:r w:rsidR="00203DF6" w:rsidRPr="00DC5082">
        <w:rPr>
          <w:rFonts w:ascii="Arial" w:eastAsia="宋体" w:hAnsi="Arial" w:cs="Times New Roman"/>
          <w:sz w:val="24"/>
          <w:szCs w:val="24"/>
        </w:rPr>
        <w:t xml:space="preserve">on </w:t>
      </w:r>
      <w:r w:rsidRPr="00DC5082">
        <w:rPr>
          <w:rFonts w:ascii="Arial" w:eastAsia="宋体" w:hAnsi="Arial" w:cs="Times New Roman"/>
          <w:sz w:val="24"/>
          <w:szCs w:val="24"/>
        </w:rPr>
        <w:t xml:space="preserve">antitrust and anti-unfair competition, and be committed to maintaining a </w:t>
      </w:r>
      <w:proofErr w:type="gramStart"/>
      <w:r w:rsidRPr="00DC5082">
        <w:rPr>
          <w:rFonts w:ascii="Arial" w:eastAsia="宋体" w:hAnsi="Arial" w:cs="Times New Roman"/>
          <w:sz w:val="24"/>
          <w:szCs w:val="24"/>
        </w:rPr>
        <w:t>fair</w:t>
      </w:r>
      <w:r w:rsidR="00203DF6" w:rsidRPr="00DC5082">
        <w:rPr>
          <w:rFonts w:ascii="Arial" w:eastAsia="宋体" w:hAnsi="Arial" w:cs="Times New Roman"/>
          <w:sz w:val="24"/>
          <w:szCs w:val="24"/>
        </w:rPr>
        <w:t>ly</w:t>
      </w:r>
      <w:r w:rsidRPr="00DC5082">
        <w:rPr>
          <w:rFonts w:ascii="Arial" w:eastAsia="宋体" w:hAnsi="Arial" w:cs="Times New Roman"/>
          <w:sz w:val="24"/>
          <w:szCs w:val="24"/>
        </w:rPr>
        <w:t xml:space="preserve"> competitive</w:t>
      </w:r>
      <w:proofErr w:type="gramEnd"/>
      <w:r w:rsidRPr="00DC5082">
        <w:rPr>
          <w:rFonts w:ascii="Arial" w:eastAsia="宋体" w:hAnsi="Arial" w:cs="Times New Roman"/>
          <w:sz w:val="24"/>
          <w:szCs w:val="24"/>
        </w:rPr>
        <w:t xml:space="preserve"> market environment.</w:t>
      </w:r>
    </w:p>
    <w:p w14:paraId="59B59D8D" w14:textId="77777777" w:rsidR="00BA4A1F" w:rsidRPr="00DC5082" w:rsidRDefault="00BA4A1F"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lastRenderedPageBreak/>
        <w:t xml:space="preserve">The Suppliers </w:t>
      </w:r>
      <w:r w:rsidR="00203DF6" w:rsidRPr="00DC5082">
        <w:rPr>
          <w:rFonts w:ascii="Arial" w:eastAsia="宋体" w:hAnsi="Arial" w:cs="Times New Roman"/>
          <w:sz w:val="24"/>
          <w:szCs w:val="24"/>
        </w:rPr>
        <w:t>must</w:t>
      </w:r>
      <w:r w:rsidRPr="00DC5082">
        <w:rPr>
          <w:rFonts w:ascii="Arial" w:eastAsia="宋体" w:hAnsi="Arial" w:cs="Times New Roman"/>
          <w:sz w:val="24"/>
          <w:szCs w:val="24"/>
        </w:rPr>
        <w:t xml:space="preserve"> </w:t>
      </w:r>
      <w:r w:rsidR="00203DF6" w:rsidRPr="00DC5082">
        <w:rPr>
          <w:rFonts w:ascii="Arial" w:eastAsia="宋体" w:hAnsi="Arial" w:cs="Times New Roman"/>
          <w:sz w:val="24"/>
          <w:szCs w:val="24"/>
        </w:rPr>
        <w:t>avoid</w:t>
      </w:r>
      <w:r w:rsidRPr="00DC5082">
        <w:rPr>
          <w:rFonts w:ascii="Arial" w:eastAsia="宋体" w:hAnsi="Arial" w:cs="Times New Roman"/>
          <w:sz w:val="24"/>
          <w:szCs w:val="24"/>
        </w:rPr>
        <w:t xml:space="preserve"> entering into any understanding</w:t>
      </w:r>
      <w:r w:rsidR="008A2DEC" w:rsidRPr="00DC5082">
        <w:rPr>
          <w:rFonts w:ascii="Arial" w:eastAsia="宋体" w:hAnsi="Arial" w:cs="Times New Roman"/>
          <w:sz w:val="24"/>
          <w:szCs w:val="24"/>
        </w:rPr>
        <w:t>s</w:t>
      </w:r>
      <w:r w:rsidRPr="00DC5082">
        <w:rPr>
          <w:rFonts w:ascii="Arial" w:eastAsia="宋体" w:hAnsi="Arial" w:cs="Times New Roman"/>
          <w:sz w:val="24"/>
          <w:szCs w:val="24"/>
        </w:rPr>
        <w:t xml:space="preserve"> or agreement</w:t>
      </w:r>
      <w:r w:rsidR="008A2DEC" w:rsidRPr="00DC5082">
        <w:rPr>
          <w:rFonts w:ascii="Arial" w:eastAsia="宋体" w:hAnsi="Arial" w:cs="Times New Roman"/>
          <w:sz w:val="24"/>
          <w:szCs w:val="24"/>
        </w:rPr>
        <w:t>s</w:t>
      </w:r>
      <w:r w:rsidRPr="00DC5082">
        <w:rPr>
          <w:rFonts w:ascii="Arial" w:eastAsia="宋体" w:hAnsi="Arial" w:cs="Times New Roman"/>
          <w:sz w:val="24"/>
          <w:szCs w:val="24"/>
        </w:rPr>
        <w:t xml:space="preserve"> with </w:t>
      </w:r>
      <w:r w:rsidR="00203DF6" w:rsidRPr="00DC5082">
        <w:rPr>
          <w:rFonts w:ascii="Arial" w:eastAsia="宋体" w:hAnsi="Arial" w:cs="Times New Roman"/>
          <w:sz w:val="24"/>
          <w:szCs w:val="24"/>
        </w:rPr>
        <w:t>their</w:t>
      </w:r>
      <w:r w:rsidRPr="00DC5082">
        <w:rPr>
          <w:rFonts w:ascii="Arial" w:eastAsia="宋体" w:hAnsi="Arial" w:cs="Times New Roman"/>
          <w:sz w:val="24"/>
          <w:szCs w:val="24"/>
        </w:rPr>
        <w:t xml:space="preserve"> </w:t>
      </w:r>
      <w:r w:rsidR="00203DF6" w:rsidRPr="00DC5082">
        <w:rPr>
          <w:rFonts w:ascii="Arial" w:eastAsia="宋体" w:hAnsi="Arial" w:cs="Times New Roman"/>
          <w:sz w:val="24"/>
          <w:szCs w:val="24"/>
        </w:rPr>
        <w:t>rivals</w:t>
      </w:r>
      <w:r w:rsidRPr="00DC5082">
        <w:rPr>
          <w:rFonts w:ascii="Arial" w:eastAsia="宋体" w:hAnsi="Arial" w:cs="Times New Roman"/>
          <w:sz w:val="24"/>
          <w:szCs w:val="24"/>
        </w:rPr>
        <w:t xml:space="preserve"> or business partners that may </w:t>
      </w:r>
      <w:r w:rsidR="00203DF6" w:rsidRPr="00DC5082">
        <w:rPr>
          <w:rFonts w:ascii="Arial" w:eastAsia="宋体" w:hAnsi="Arial" w:cs="Times New Roman"/>
          <w:sz w:val="24"/>
          <w:szCs w:val="24"/>
        </w:rPr>
        <w:t>impede</w:t>
      </w:r>
      <w:r w:rsidRPr="00DC5082">
        <w:rPr>
          <w:rFonts w:ascii="Arial" w:eastAsia="宋体" w:hAnsi="Arial" w:cs="Times New Roman"/>
          <w:sz w:val="24"/>
          <w:szCs w:val="24"/>
        </w:rPr>
        <w:t xml:space="preserve"> competition, </w:t>
      </w:r>
      <w:r w:rsidR="00203DF6" w:rsidRPr="00DC5082">
        <w:rPr>
          <w:rFonts w:ascii="Arial" w:eastAsia="宋体" w:hAnsi="Arial" w:cs="Times New Roman"/>
          <w:sz w:val="24"/>
          <w:szCs w:val="24"/>
        </w:rPr>
        <w:t xml:space="preserve">shall not manipulate </w:t>
      </w:r>
      <w:r w:rsidR="008A2DEC" w:rsidRPr="00DC5082">
        <w:rPr>
          <w:rFonts w:ascii="Arial" w:eastAsia="宋体" w:hAnsi="Arial" w:cs="Times New Roman"/>
          <w:sz w:val="24"/>
          <w:szCs w:val="24"/>
        </w:rPr>
        <w:t>bids and</w:t>
      </w:r>
      <w:r w:rsidR="00203DF6" w:rsidRPr="00DC5082">
        <w:rPr>
          <w:rFonts w:ascii="Arial" w:eastAsia="宋体" w:hAnsi="Arial" w:cs="Times New Roman"/>
          <w:sz w:val="24"/>
          <w:szCs w:val="24"/>
        </w:rPr>
        <w:t xml:space="preserve"> </w:t>
      </w:r>
      <w:r w:rsidRPr="00DC5082">
        <w:rPr>
          <w:rFonts w:ascii="Arial" w:eastAsia="宋体" w:hAnsi="Arial" w:cs="Times New Roman"/>
          <w:sz w:val="24"/>
          <w:szCs w:val="24"/>
        </w:rPr>
        <w:t>monopolize prices</w:t>
      </w:r>
      <w:r w:rsidR="00203DF6" w:rsidRPr="00DC5082">
        <w:rPr>
          <w:rFonts w:ascii="Arial" w:eastAsia="宋体" w:hAnsi="Arial" w:cs="Times New Roman"/>
          <w:sz w:val="24"/>
          <w:szCs w:val="24"/>
        </w:rPr>
        <w:t xml:space="preserve"> by means of bidding collusion, and shall not </w:t>
      </w:r>
      <w:r w:rsidRPr="00DC5082">
        <w:rPr>
          <w:rFonts w:ascii="Arial" w:eastAsia="宋体" w:hAnsi="Arial" w:cs="Times New Roman"/>
          <w:sz w:val="24"/>
          <w:szCs w:val="24"/>
        </w:rPr>
        <w:t>restrict transactions, reject transactions, restrict investment, or restrict the development of new technologies by entering into agreements.</w:t>
      </w:r>
    </w:p>
    <w:p w14:paraId="276A0616" w14:textId="77777777" w:rsidR="00BA4A1F" w:rsidRPr="00DC5082" w:rsidRDefault="00BA4A1F"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shall obtain business opportunities through fair competition and shall not hinder the normal operation of other </w:t>
      </w:r>
      <w:r w:rsidR="00203DF6" w:rsidRPr="00DC5082">
        <w:rPr>
          <w:rFonts w:ascii="Arial" w:eastAsia="宋体" w:hAnsi="Arial" w:cs="Times New Roman"/>
          <w:sz w:val="24"/>
          <w:szCs w:val="24"/>
        </w:rPr>
        <w:t>rivals</w:t>
      </w:r>
      <w:r w:rsidRPr="00DC5082">
        <w:rPr>
          <w:rFonts w:ascii="Arial" w:eastAsia="宋体" w:hAnsi="Arial" w:cs="Times New Roman"/>
          <w:sz w:val="24"/>
          <w:szCs w:val="24"/>
        </w:rPr>
        <w:t xml:space="preserve"> or obtain improper benefits by misleading, false publicity or </w:t>
      </w:r>
      <w:r w:rsidR="00203DF6" w:rsidRPr="00DC5082">
        <w:rPr>
          <w:rFonts w:ascii="Arial" w:eastAsia="宋体" w:hAnsi="Arial" w:cs="Times New Roman"/>
          <w:sz w:val="24"/>
          <w:szCs w:val="24"/>
        </w:rPr>
        <w:t xml:space="preserve">using </w:t>
      </w:r>
      <w:r w:rsidRPr="00DC5082">
        <w:rPr>
          <w:rFonts w:ascii="Arial" w:eastAsia="宋体" w:hAnsi="Arial" w:cs="Times New Roman"/>
          <w:sz w:val="24"/>
          <w:szCs w:val="24"/>
        </w:rPr>
        <w:t>technical means.</w:t>
      </w:r>
    </w:p>
    <w:p w14:paraId="297847FF" w14:textId="2D3DABEF" w:rsidR="00BA4A1F" w:rsidRPr="00DC5082" w:rsidRDefault="00BA4A1F"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must ensure that any statement, </w:t>
      </w:r>
      <w:proofErr w:type="gramStart"/>
      <w:r w:rsidRPr="00DC5082">
        <w:rPr>
          <w:rFonts w:ascii="Arial" w:eastAsia="宋体" w:hAnsi="Arial" w:cs="Times New Roman"/>
          <w:sz w:val="24"/>
          <w:szCs w:val="24"/>
        </w:rPr>
        <w:t>representation</w:t>
      </w:r>
      <w:proofErr w:type="gramEnd"/>
      <w:r w:rsidRPr="00DC5082">
        <w:rPr>
          <w:rFonts w:ascii="Arial" w:eastAsia="宋体" w:hAnsi="Arial" w:cs="Times New Roman"/>
          <w:sz w:val="24"/>
          <w:szCs w:val="24"/>
        </w:rPr>
        <w:t xml:space="preserve"> or other information </w:t>
      </w:r>
      <w:r w:rsidR="00203DF6" w:rsidRPr="00DC5082">
        <w:rPr>
          <w:rFonts w:ascii="Arial" w:eastAsia="宋体" w:hAnsi="Arial" w:cs="Times New Roman"/>
          <w:sz w:val="24"/>
          <w:szCs w:val="24"/>
        </w:rPr>
        <w:t xml:space="preserve">they </w:t>
      </w:r>
      <w:r w:rsidRPr="00DC5082">
        <w:rPr>
          <w:rFonts w:ascii="Arial" w:eastAsia="宋体" w:hAnsi="Arial" w:cs="Times New Roman"/>
          <w:sz w:val="24"/>
          <w:szCs w:val="24"/>
        </w:rPr>
        <w:t>provide</w:t>
      </w:r>
      <w:r w:rsidR="00203DF6" w:rsidRPr="00DC5082">
        <w:rPr>
          <w:rFonts w:ascii="Arial" w:eastAsia="宋体" w:hAnsi="Arial" w:cs="Times New Roman"/>
          <w:sz w:val="24"/>
          <w:szCs w:val="24"/>
        </w:rPr>
        <w:t xml:space="preserve"> for</w:t>
      </w:r>
      <w:r w:rsidRPr="00DC5082">
        <w:rPr>
          <w:rFonts w:ascii="Arial" w:eastAsia="宋体" w:hAnsi="Arial" w:cs="Times New Roman"/>
          <w:sz w:val="24"/>
          <w:szCs w:val="24"/>
        </w:rPr>
        <w:t xml:space="preserve"> Weichai </w:t>
      </w:r>
      <w:r w:rsidR="00203DF6" w:rsidRPr="00DC5082">
        <w:rPr>
          <w:rFonts w:ascii="Arial" w:eastAsia="宋体" w:hAnsi="Arial" w:cs="Times New Roman"/>
          <w:sz w:val="24"/>
          <w:szCs w:val="24"/>
        </w:rPr>
        <w:t>are</w:t>
      </w:r>
      <w:r w:rsidRPr="00DC5082">
        <w:rPr>
          <w:rFonts w:ascii="Arial" w:eastAsia="宋体" w:hAnsi="Arial" w:cs="Times New Roman"/>
          <w:sz w:val="24"/>
          <w:szCs w:val="24"/>
        </w:rPr>
        <w:t xml:space="preserve"> true, accurate and complete.</w:t>
      </w:r>
    </w:p>
    <w:p w14:paraId="066EB87D"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6</w:t>
      </w:r>
      <w:r w:rsidR="00CE4658" w:rsidRPr="00DC5082">
        <w:rPr>
          <w:rFonts w:ascii="Arial" w:eastAsia="宋体" w:hAnsi="Arial" w:cs="Times New Roman" w:hint="eastAsia"/>
          <w:b/>
          <w:sz w:val="24"/>
          <w:szCs w:val="24"/>
        </w:rPr>
        <w:t>.</w:t>
      </w:r>
      <w:r w:rsidR="00CE4658" w:rsidRPr="00DC5082">
        <w:rPr>
          <w:rFonts w:ascii="Arial" w:eastAsia="宋体" w:hAnsi="Arial" w:cs="Times New Roman"/>
          <w:b/>
          <w:sz w:val="24"/>
          <w:szCs w:val="24"/>
        </w:rPr>
        <w:t xml:space="preserve"> Environmental Protection</w:t>
      </w:r>
    </w:p>
    <w:p w14:paraId="60A84563" w14:textId="57136C6B" w:rsidR="00203DF6" w:rsidRPr="00DC5082" w:rsidRDefault="00203DF6"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Weichai is devoted to protecting the environment, bearing corporate </w:t>
      </w:r>
      <w:proofErr w:type="gramStart"/>
      <w:r w:rsidRPr="00DC5082">
        <w:rPr>
          <w:rFonts w:ascii="Arial" w:eastAsia="宋体" w:hAnsi="Arial" w:cs="Times New Roman"/>
          <w:sz w:val="24"/>
          <w:szCs w:val="24"/>
        </w:rPr>
        <w:t>responsibilit</w:t>
      </w:r>
      <w:r w:rsidR="00A268F3" w:rsidRPr="00DC5082">
        <w:rPr>
          <w:rFonts w:ascii="Arial" w:eastAsia="宋体" w:hAnsi="Arial" w:cs="Times New Roman"/>
          <w:sz w:val="24"/>
          <w:szCs w:val="24"/>
        </w:rPr>
        <w:t>ies</w:t>
      </w:r>
      <w:proofErr w:type="gramEnd"/>
      <w:r w:rsidRPr="00DC5082">
        <w:rPr>
          <w:rFonts w:ascii="Arial" w:eastAsia="宋体" w:hAnsi="Arial" w:cs="Times New Roman"/>
          <w:sz w:val="24"/>
          <w:szCs w:val="24"/>
        </w:rPr>
        <w:t xml:space="preserve"> and pursuing sustainable business development. </w:t>
      </w:r>
      <w:r w:rsidRPr="00DC5082">
        <w:rPr>
          <w:rFonts w:ascii="Arial" w:eastAsia="宋体" w:hAnsi="Arial" w:cs="Times New Roman" w:hint="eastAsia"/>
          <w:sz w:val="24"/>
          <w:szCs w:val="24"/>
        </w:rPr>
        <w:t>Meanwhile</w:t>
      </w:r>
      <w:r w:rsidRPr="00DC5082">
        <w:rPr>
          <w:rFonts w:ascii="Arial" w:eastAsia="宋体" w:hAnsi="Arial" w:cs="Times New Roman"/>
          <w:sz w:val="24"/>
          <w:szCs w:val="24"/>
        </w:rPr>
        <w:t xml:space="preserve">, Weichai expects that its Suppliers can </w:t>
      </w:r>
      <w:r w:rsidR="00836127" w:rsidRPr="00DC5082">
        <w:rPr>
          <w:rFonts w:ascii="Arial" w:eastAsia="宋体" w:hAnsi="Arial" w:cs="Times New Roman"/>
          <w:sz w:val="24"/>
          <w:szCs w:val="24"/>
        </w:rPr>
        <w:t>uphold</w:t>
      </w:r>
      <w:r w:rsidRPr="00DC5082">
        <w:rPr>
          <w:rFonts w:ascii="Arial" w:eastAsia="宋体" w:hAnsi="Arial" w:cs="Times New Roman"/>
          <w:sz w:val="24"/>
          <w:szCs w:val="24"/>
        </w:rPr>
        <w:t xml:space="preserve"> Weichai’s principles in environmental protection to reduce environmental burdens.</w:t>
      </w:r>
    </w:p>
    <w:p w14:paraId="327AC6B9" w14:textId="0AF6B236" w:rsidR="00D80A59" w:rsidRPr="00DC5082" w:rsidRDefault="0083612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w:t>
      </w:r>
      <w:r w:rsidR="00A268F3" w:rsidRPr="00DC5082">
        <w:rPr>
          <w:rFonts w:ascii="Arial" w:eastAsia="宋体" w:hAnsi="Arial" w:cs="Times New Roman"/>
          <w:sz w:val="24"/>
          <w:szCs w:val="24"/>
        </w:rPr>
        <w:t>s</w:t>
      </w:r>
      <w:r w:rsidRPr="00DC5082">
        <w:rPr>
          <w:rFonts w:ascii="Arial" w:eastAsia="宋体" w:hAnsi="Arial" w:cs="Times New Roman"/>
          <w:sz w:val="24"/>
          <w:szCs w:val="24"/>
        </w:rPr>
        <w:t xml:space="preserve"> shall comply with all applicable codes, laws and regulations on environmental protection related to their business operation and ensure that all environmental permits and registrations </w:t>
      </w:r>
      <w:r w:rsidR="00A268F3" w:rsidRPr="00DC5082">
        <w:rPr>
          <w:rFonts w:ascii="Arial" w:eastAsia="宋体" w:hAnsi="Arial" w:cs="Times New Roman"/>
          <w:sz w:val="24"/>
          <w:szCs w:val="24"/>
        </w:rPr>
        <w:t>required</w:t>
      </w:r>
      <w:r w:rsidRPr="00DC5082">
        <w:rPr>
          <w:rFonts w:ascii="Arial" w:eastAsia="宋体" w:hAnsi="Arial" w:cs="Times New Roman"/>
          <w:sz w:val="24"/>
          <w:szCs w:val="24"/>
        </w:rPr>
        <w:t xml:space="preserve"> for their business are obtained and held. </w:t>
      </w:r>
    </w:p>
    <w:p w14:paraId="2B26864B" w14:textId="11A2997E" w:rsidR="00836127" w:rsidRPr="00DC5082" w:rsidRDefault="0083612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shall actively adopt strategies such as emission reduction, resource preservation and ecological damage avoidance to minimize the negative impact from their operations, </w:t>
      </w:r>
      <w:proofErr w:type="gramStart"/>
      <w:r w:rsidRPr="00DC5082">
        <w:rPr>
          <w:rFonts w:ascii="Arial" w:eastAsia="宋体" w:hAnsi="Arial" w:cs="Times New Roman"/>
          <w:sz w:val="24"/>
          <w:szCs w:val="24"/>
        </w:rPr>
        <w:t>products</w:t>
      </w:r>
      <w:proofErr w:type="gramEnd"/>
      <w:r w:rsidRPr="00DC5082">
        <w:rPr>
          <w:rFonts w:ascii="Arial" w:eastAsia="宋体" w:hAnsi="Arial" w:cs="Times New Roman"/>
          <w:sz w:val="24"/>
          <w:szCs w:val="24"/>
        </w:rPr>
        <w:t xml:space="preserve"> and services on the environment.</w:t>
      </w:r>
    </w:p>
    <w:p w14:paraId="7FFAB1FA" w14:textId="77777777" w:rsidR="00836127" w:rsidRPr="00DC5082" w:rsidRDefault="0083612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shall formulate environmental protection strategies in production and other business links, carry out environmental protection assessment</w:t>
      </w:r>
      <w:r w:rsidR="00A268F3" w:rsidRPr="00DC5082">
        <w:rPr>
          <w:rFonts w:ascii="Arial" w:eastAsia="宋体" w:hAnsi="Arial" w:cs="Times New Roman"/>
          <w:sz w:val="24"/>
          <w:szCs w:val="24"/>
        </w:rPr>
        <w:t>s</w:t>
      </w:r>
      <w:r w:rsidRPr="00DC5082">
        <w:rPr>
          <w:rFonts w:ascii="Arial" w:eastAsia="宋体" w:hAnsi="Arial" w:cs="Times New Roman"/>
          <w:sz w:val="24"/>
          <w:szCs w:val="24"/>
        </w:rPr>
        <w:t xml:space="preserve">, report relevant environmental protection data to the competent </w:t>
      </w:r>
      <w:r w:rsidR="00A268F3" w:rsidRPr="00DC5082">
        <w:rPr>
          <w:rFonts w:ascii="Arial" w:eastAsia="宋体" w:hAnsi="Arial" w:cs="Times New Roman"/>
          <w:sz w:val="24"/>
          <w:szCs w:val="24"/>
        </w:rPr>
        <w:t>department</w:t>
      </w:r>
      <w:r w:rsidRPr="00DC5082">
        <w:rPr>
          <w:rFonts w:ascii="Arial" w:eastAsia="宋体" w:hAnsi="Arial" w:cs="Times New Roman"/>
          <w:sz w:val="24"/>
          <w:szCs w:val="24"/>
        </w:rPr>
        <w:t xml:space="preserve"> in accordance with laws, and resolutely stop and report violations against environmental protection laws and regulations.</w:t>
      </w:r>
    </w:p>
    <w:p w14:paraId="4F8AAFA4"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7</w:t>
      </w:r>
      <w:r w:rsidR="00F312EC" w:rsidRPr="00DC5082">
        <w:rPr>
          <w:rFonts w:ascii="Arial" w:eastAsia="宋体" w:hAnsi="Arial" w:cs="Times New Roman" w:hint="eastAsia"/>
          <w:b/>
          <w:sz w:val="24"/>
          <w:szCs w:val="24"/>
        </w:rPr>
        <w:t>.</w:t>
      </w:r>
      <w:r w:rsidR="00F312EC" w:rsidRPr="00DC5082">
        <w:rPr>
          <w:rFonts w:ascii="Arial" w:eastAsia="宋体" w:hAnsi="Arial" w:cs="Times New Roman"/>
          <w:b/>
          <w:sz w:val="24"/>
          <w:szCs w:val="24"/>
        </w:rPr>
        <w:t xml:space="preserve"> </w:t>
      </w:r>
      <w:r w:rsidR="00CE4658" w:rsidRPr="00DC5082">
        <w:rPr>
          <w:rFonts w:ascii="Arial" w:eastAsia="宋体" w:hAnsi="Arial" w:cs="Times New Roman"/>
          <w:b/>
          <w:sz w:val="24"/>
          <w:szCs w:val="24"/>
        </w:rPr>
        <w:t xml:space="preserve">Material </w:t>
      </w:r>
      <w:r w:rsidR="00F312EC" w:rsidRPr="00DC5082">
        <w:rPr>
          <w:rFonts w:ascii="Arial" w:eastAsia="宋体" w:hAnsi="Arial" w:cs="Times New Roman"/>
          <w:b/>
          <w:sz w:val="24"/>
          <w:szCs w:val="24"/>
        </w:rPr>
        <w:t>Compliance and Conflict Mi</w:t>
      </w:r>
      <w:r w:rsidR="00CE4658" w:rsidRPr="00DC5082">
        <w:rPr>
          <w:rFonts w:ascii="Arial" w:eastAsia="宋体" w:hAnsi="Arial" w:cs="Times New Roman"/>
          <w:b/>
          <w:sz w:val="24"/>
          <w:szCs w:val="24"/>
        </w:rPr>
        <w:t>nerals</w:t>
      </w:r>
    </w:p>
    <w:p w14:paraId="16810F1B" w14:textId="77777777" w:rsidR="00836127" w:rsidRPr="00DC5082" w:rsidRDefault="0083612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Weichai is devoted to complying with laws, regulations and customer requirements regarding prohibited and restricted substances, including hazardous substances and conflict minerals. Therefore, the Suppliers shall ensure that the goods supplied to Weichai comply with the scope of prohibited or restricted substances as required by all relevant laws and regulations. The Suppliers should implement policies on conflict minerals and carry out due diligence to confirm the </w:t>
      </w:r>
      <w:r w:rsidR="00A268F3" w:rsidRPr="00DC5082">
        <w:rPr>
          <w:rFonts w:ascii="Arial" w:eastAsia="宋体" w:hAnsi="Arial" w:cs="Times New Roman"/>
          <w:sz w:val="24"/>
          <w:szCs w:val="24"/>
        </w:rPr>
        <w:t>source</w:t>
      </w:r>
      <w:r w:rsidRPr="00DC5082">
        <w:rPr>
          <w:rFonts w:ascii="Arial" w:eastAsia="宋体" w:hAnsi="Arial" w:cs="Times New Roman"/>
          <w:sz w:val="24"/>
          <w:szCs w:val="24"/>
        </w:rPr>
        <w:t xml:space="preserve"> of </w:t>
      </w:r>
      <w:r w:rsidR="00A268F3" w:rsidRPr="00DC5082">
        <w:rPr>
          <w:rFonts w:ascii="Arial" w:eastAsia="宋体" w:hAnsi="Arial" w:cs="Times New Roman"/>
          <w:sz w:val="24"/>
          <w:szCs w:val="24"/>
        </w:rPr>
        <w:t xml:space="preserve">the </w:t>
      </w:r>
      <w:r w:rsidRPr="00DC5082">
        <w:rPr>
          <w:rFonts w:ascii="Arial" w:eastAsia="宋体" w:hAnsi="Arial" w:cs="Times New Roman"/>
          <w:sz w:val="24"/>
          <w:szCs w:val="24"/>
        </w:rPr>
        <w:t>minerals. Moreover, the Suppliers shall respond to Weichai’s requests in a timely manner and provide evidences to meet such requests.</w:t>
      </w:r>
    </w:p>
    <w:p w14:paraId="702D4131"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8</w:t>
      </w:r>
      <w:r w:rsidR="00F312EC" w:rsidRPr="00DC5082">
        <w:rPr>
          <w:rFonts w:ascii="Arial" w:eastAsia="宋体" w:hAnsi="Arial" w:cs="Times New Roman" w:hint="eastAsia"/>
          <w:b/>
          <w:sz w:val="24"/>
          <w:szCs w:val="24"/>
        </w:rPr>
        <w:t>.</w:t>
      </w:r>
      <w:r w:rsidR="00F312EC" w:rsidRPr="00DC5082">
        <w:rPr>
          <w:rFonts w:ascii="Arial" w:eastAsia="宋体" w:hAnsi="Arial" w:cs="Times New Roman"/>
          <w:b/>
          <w:sz w:val="24"/>
          <w:szCs w:val="24"/>
        </w:rPr>
        <w:t xml:space="preserve"> Trade Secret and Intellectual Property Protection</w:t>
      </w:r>
    </w:p>
    <w:p w14:paraId="132AF275" w14:textId="77777777" w:rsidR="00836127" w:rsidRPr="00DC5082" w:rsidRDefault="0083612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Weichai may share some confidential information and intellectual property-related information with its Suppliers amid business activities. When </w:t>
      </w:r>
      <w:r w:rsidR="00A268F3" w:rsidRPr="00DC5082">
        <w:rPr>
          <w:rFonts w:ascii="Arial" w:eastAsia="宋体" w:hAnsi="Arial" w:cs="Times New Roman"/>
          <w:sz w:val="24"/>
          <w:szCs w:val="24"/>
        </w:rPr>
        <w:t>dealing with</w:t>
      </w:r>
      <w:r w:rsidRPr="00DC5082">
        <w:rPr>
          <w:rFonts w:ascii="Arial" w:eastAsia="宋体" w:hAnsi="Arial" w:cs="Times New Roman"/>
          <w:sz w:val="24"/>
          <w:szCs w:val="24"/>
        </w:rPr>
        <w:t xml:space="preserve"> Weichai’s Confidential Information, the Suppliers shall comply with the confidentiality provisions signed by and between both parties and take appropriate measures to protect Weichai’s Confidential Information from improper disclosure, theft or abuse.</w:t>
      </w:r>
    </w:p>
    <w:p w14:paraId="71A43D81" w14:textId="2E8F1EF8" w:rsidR="00836127" w:rsidRPr="00DC5082" w:rsidRDefault="00836127"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shall ensure that they do not infringe on the trade secrets and intellectual property rights of others amid their daily operation, and shall take appropriate measures to ensure that the business in cooperation with Weichai does not infringe on the intellectual property rights or secret information of any </w:t>
      </w:r>
      <w:r w:rsidR="000F1145" w:rsidRPr="00DC5082">
        <w:rPr>
          <w:rFonts w:ascii="Arial" w:eastAsia="宋体" w:hAnsi="Arial" w:cs="Times New Roman"/>
          <w:sz w:val="24"/>
          <w:szCs w:val="24"/>
        </w:rPr>
        <w:t xml:space="preserve">other </w:t>
      </w:r>
      <w:r w:rsidRPr="00DC5082">
        <w:rPr>
          <w:rFonts w:ascii="Arial" w:eastAsia="宋体" w:hAnsi="Arial" w:cs="Times New Roman"/>
          <w:sz w:val="24"/>
          <w:szCs w:val="24"/>
        </w:rPr>
        <w:t>person.</w:t>
      </w:r>
    </w:p>
    <w:p w14:paraId="44D8773F" w14:textId="77777777" w:rsidR="000F1145" w:rsidRPr="00DC5082" w:rsidRDefault="000F1145"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The Suppliers must treat Weichai intellectual property in the same way, and shall particularly protect the intellectual property from improper disclosure, theft or abuse.</w:t>
      </w:r>
    </w:p>
    <w:p w14:paraId="3F638F9E"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lastRenderedPageBreak/>
        <w:t>9</w:t>
      </w:r>
      <w:r w:rsidR="00F312EC" w:rsidRPr="00DC5082">
        <w:rPr>
          <w:rFonts w:ascii="Arial" w:eastAsia="宋体" w:hAnsi="Arial" w:cs="Times New Roman" w:hint="eastAsia"/>
          <w:b/>
          <w:sz w:val="24"/>
          <w:szCs w:val="24"/>
        </w:rPr>
        <w:t>.</w:t>
      </w:r>
      <w:r w:rsidR="00F312EC" w:rsidRPr="00DC5082">
        <w:rPr>
          <w:rFonts w:ascii="Arial" w:eastAsia="宋体" w:hAnsi="Arial" w:cs="Times New Roman"/>
          <w:b/>
          <w:sz w:val="24"/>
          <w:szCs w:val="24"/>
        </w:rPr>
        <w:t xml:space="preserve"> Data Protection</w:t>
      </w:r>
    </w:p>
    <w:p w14:paraId="6989712B" w14:textId="77777777" w:rsidR="000F1145" w:rsidRPr="00DC5082" w:rsidRDefault="000F1145"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Weichai shall strictly abide by all applicable laws and regulations related to data protection and shall strictly keep confidential the personal information, trade secrets, intellectual property information and other data information acquired during the process of business operation, and shall </w:t>
      </w:r>
      <w:r w:rsidR="009365EB" w:rsidRPr="00DC5082">
        <w:rPr>
          <w:rFonts w:ascii="Arial" w:eastAsia="宋体" w:hAnsi="Arial" w:cs="Times New Roman"/>
          <w:sz w:val="24"/>
          <w:szCs w:val="24"/>
        </w:rPr>
        <w:t>apply</w:t>
      </w:r>
      <w:r w:rsidRPr="00DC5082">
        <w:rPr>
          <w:rFonts w:ascii="Arial" w:eastAsia="宋体" w:hAnsi="Arial" w:cs="Times New Roman"/>
          <w:sz w:val="24"/>
          <w:szCs w:val="24"/>
        </w:rPr>
        <w:t xml:space="preserve"> such information </w:t>
      </w:r>
      <w:r w:rsidR="009365EB" w:rsidRPr="00DC5082">
        <w:rPr>
          <w:rFonts w:ascii="Arial" w:eastAsia="宋体" w:hAnsi="Arial" w:cs="Times New Roman"/>
          <w:sz w:val="24"/>
          <w:szCs w:val="24"/>
        </w:rPr>
        <w:t>to</w:t>
      </w:r>
      <w:r w:rsidRPr="00DC5082">
        <w:rPr>
          <w:rFonts w:ascii="Arial" w:eastAsia="宋体" w:hAnsi="Arial" w:cs="Times New Roman"/>
          <w:sz w:val="24"/>
          <w:szCs w:val="24"/>
        </w:rPr>
        <w:t xml:space="preserve"> the </w:t>
      </w:r>
      <w:r w:rsidR="009365EB" w:rsidRPr="00DC5082">
        <w:rPr>
          <w:rFonts w:ascii="Arial" w:eastAsia="宋体" w:hAnsi="Arial" w:cs="Times New Roman"/>
          <w:sz w:val="24"/>
          <w:szCs w:val="24"/>
        </w:rPr>
        <w:t xml:space="preserve">promised </w:t>
      </w:r>
      <w:r w:rsidRPr="00DC5082">
        <w:rPr>
          <w:rFonts w:ascii="Arial" w:eastAsia="宋体" w:hAnsi="Arial" w:cs="Times New Roman"/>
          <w:sz w:val="24"/>
          <w:szCs w:val="24"/>
        </w:rPr>
        <w:t xml:space="preserve">purposes </w:t>
      </w:r>
      <w:r w:rsidR="009365EB" w:rsidRPr="00DC5082">
        <w:rPr>
          <w:rFonts w:ascii="Arial" w:eastAsia="宋体" w:hAnsi="Arial" w:cs="Times New Roman"/>
          <w:sz w:val="24"/>
          <w:szCs w:val="24"/>
        </w:rPr>
        <w:t>only</w:t>
      </w:r>
      <w:r w:rsidRPr="00DC5082">
        <w:rPr>
          <w:rFonts w:ascii="Arial" w:eastAsia="宋体" w:hAnsi="Arial" w:cs="Times New Roman"/>
          <w:sz w:val="24"/>
          <w:szCs w:val="24"/>
        </w:rPr>
        <w:t xml:space="preserve"> to prevent disclosure or improper use of such information.</w:t>
      </w:r>
    </w:p>
    <w:p w14:paraId="58C7777B" w14:textId="77777777" w:rsidR="000F1145" w:rsidRPr="00DC5082" w:rsidRDefault="000F1145"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Weichai expects that the Suppliers shall also comply with all applicable laws and regulations related to data protection, strictly protect the trade secrets and personal information obtained </w:t>
      </w:r>
      <w:r w:rsidR="00D04518" w:rsidRPr="00DC5082">
        <w:rPr>
          <w:rFonts w:ascii="Arial" w:eastAsia="宋体" w:hAnsi="Arial" w:cs="Times New Roman"/>
          <w:sz w:val="24"/>
          <w:szCs w:val="24"/>
        </w:rPr>
        <w:t>amid</w:t>
      </w:r>
      <w:r w:rsidRPr="00DC5082">
        <w:rPr>
          <w:rFonts w:ascii="Arial" w:eastAsia="宋体" w:hAnsi="Arial" w:cs="Times New Roman"/>
          <w:sz w:val="24"/>
          <w:szCs w:val="24"/>
        </w:rPr>
        <w:t xml:space="preserve"> cooperation, and </w:t>
      </w:r>
      <w:r w:rsidR="00D04518" w:rsidRPr="00DC5082">
        <w:rPr>
          <w:rFonts w:ascii="Arial" w:eastAsia="宋体" w:hAnsi="Arial" w:cs="Times New Roman"/>
          <w:sz w:val="24"/>
          <w:szCs w:val="24"/>
        </w:rPr>
        <w:t>shall</w:t>
      </w:r>
      <w:r w:rsidRPr="00DC5082">
        <w:rPr>
          <w:rFonts w:ascii="Arial" w:eastAsia="宋体" w:hAnsi="Arial" w:cs="Times New Roman"/>
          <w:sz w:val="24"/>
          <w:szCs w:val="24"/>
        </w:rPr>
        <w:t xml:space="preserve"> not steal</w:t>
      </w:r>
      <w:r w:rsidR="00A268F3" w:rsidRPr="00DC5082">
        <w:rPr>
          <w:rFonts w:ascii="Arial" w:eastAsia="宋体" w:hAnsi="Arial" w:cs="Times New Roman"/>
          <w:sz w:val="24"/>
          <w:szCs w:val="24"/>
        </w:rPr>
        <w:t xml:space="preserve"> Confidential In</w:t>
      </w:r>
      <w:r w:rsidRPr="00DC5082">
        <w:rPr>
          <w:rFonts w:ascii="Arial" w:eastAsia="宋体" w:hAnsi="Arial" w:cs="Times New Roman"/>
          <w:sz w:val="24"/>
          <w:szCs w:val="24"/>
        </w:rPr>
        <w:t>formation</w:t>
      </w:r>
      <w:r w:rsidR="00D04518" w:rsidRPr="00DC5082">
        <w:rPr>
          <w:rFonts w:ascii="Arial" w:eastAsia="宋体" w:hAnsi="Arial" w:cs="Times New Roman"/>
          <w:sz w:val="24"/>
          <w:szCs w:val="24"/>
        </w:rPr>
        <w:t xml:space="preserve"> by any technical means</w:t>
      </w:r>
      <w:r w:rsidRPr="00DC5082">
        <w:rPr>
          <w:rFonts w:ascii="Arial" w:eastAsia="宋体" w:hAnsi="Arial" w:cs="Times New Roman"/>
          <w:sz w:val="24"/>
          <w:szCs w:val="24"/>
        </w:rPr>
        <w:t>. In addition, the</w:t>
      </w:r>
      <w:r w:rsidR="00D04518" w:rsidRPr="00DC5082">
        <w:rPr>
          <w:rFonts w:ascii="Arial" w:eastAsia="宋体" w:hAnsi="Arial" w:cs="Times New Roman"/>
          <w:sz w:val="24"/>
          <w:szCs w:val="24"/>
        </w:rPr>
        <w:t xml:space="preserve"> S</w:t>
      </w:r>
      <w:r w:rsidRPr="00DC5082">
        <w:rPr>
          <w:rFonts w:ascii="Arial" w:eastAsia="宋体" w:hAnsi="Arial" w:cs="Times New Roman"/>
          <w:sz w:val="24"/>
          <w:szCs w:val="24"/>
        </w:rPr>
        <w:t>upplier</w:t>
      </w:r>
      <w:r w:rsidR="00D04518" w:rsidRPr="00DC5082">
        <w:rPr>
          <w:rFonts w:ascii="Arial" w:eastAsia="宋体" w:hAnsi="Arial" w:cs="Times New Roman"/>
          <w:sz w:val="24"/>
          <w:szCs w:val="24"/>
        </w:rPr>
        <w:t>s</w:t>
      </w:r>
      <w:r w:rsidRPr="00DC5082">
        <w:rPr>
          <w:rFonts w:ascii="Arial" w:eastAsia="宋体" w:hAnsi="Arial" w:cs="Times New Roman"/>
          <w:sz w:val="24"/>
          <w:szCs w:val="24"/>
        </w:rPr>
        <w:t xml:space="preserve"> shall formulate relevant</w:t>
      </w:r>
      <w:r w:rsidR="00D04518" w:rsidRPr="00DC5082">
        <w:rPr>
          <w:rFonts w:ascii="Arial" w:eastAsia="宋体" w:hAnsi="Arial" w:cs="Times New Roman"/>
          <w:sz w:val="24"/>
          <w:szCs w:val="24"/>
        </w:rPr>
        <w:t xml:space="preserve"> policies on</w:t>
      </w:r>
      <w:r w:rsidRPr="00DC5082">
        <w:rPr>
          <w:rFonts w:ascii="Arial" w:eastAsia="宋体" w:hAnsi="Arial" w:cs="Times New Roman"/>
          <w:sz w:val="24"/>
          <w:szCs w:val="24"/>
        </w:rPr>
        <w:t xml:space="preserve"> data protection and take measures</w:t>
      </w:r>
      <w:r w:rsidR="00D04518" w:rsidRPr="00DC5082">
        <w:rPr>
          <w:rFonts w:ascii="Arial" w:eastAsia="宋体" w:hAnsi="Arial" w:cs="Times New Roman"/>
          <w:sz w:val="24"/>
          <w:szCs w:val="24"/>
        </w:rPr>
        <w:t xml:space="preserve"> for data protection</w:t>
      </w:r>
      <w:r w:rsidRPr="00DC5082">
        <w:rPr>
          <w:rFonts w:ascii="Arial" w:eastAsia="宋体" w:hAnsi="Arial" w:cs="Times New Roman"/>
          <w:sz w:val="24"/>
          <w:szCs w:val="24"/>
        </w:rPr>
        <w:t xml:space="preserve"> to ensure the security of information and avoid leakage or improper use.</w:t>
      </w:r>
    </w:p>
    <w:p w14:paraId="773F82FF"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10</w:t>
      </w:r>
      <w:r w:rsidR="00F312EC" w:rsidRPr="00DC5082">
        <w:rPr>
          <w:rFonts w:ascii="Arial" w:eastAsia="宋体" w:hAnsi="Arial" w:cs="Times New Roman" w:hint="eastAsia"/>
          <w:b/>
          <w:sz w:val="24"/>
          <w:szCs w:val="24"/>
        </w:rPr>
        <w:t>.</w:t>
      </w:r>
      <w:r w:rsidR="00F312EC" w:rsidRPr="00DC5082">
        <w:rPr>
          <w:rFonts w:ascii="Arial" w:eastAsia="宋体" w:hAnsi="Arial" w:cs="Times New Roman"/>
          <w:b/>
          <w:sz w:val="24"/>
          <w:szCs w:val="24"/>
        </w:rPr>
        <w:t xml:space="preserve"> Trade Compliance</w:t>
      </w:r>
    </w:p>
    <w:p w14:paraId="5A915E41" w14:textId="77777777" w:rsidR="00D04518" w:rsidRPr="00DC5082" w:rsidRDefault="00D04518"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Weichai has developed a comprehensive trade compliance regime and established a trade compliance system to ensure that the business is </w:t>
      </w:r>
      <w:r w:rsidR="00A268F3" w:rsidRPr="00DC5082">
        <w:rPr>
          <w:rFonts w:ascii="Arial" w:eastAsia="宋体" w:hAnsi="Arial" w:cs="Times New Roman"/>
          <w:sz w:val="24"/>
          <w:szCs w:val="24"/>
        </w:rPr>
        <w:t>carried out</w:t>
      </w:r>
      <w:r w:rsidRPr="00DC5082">
        <w:rPr>
          <w:rFonts w:ascii="Arial" w:eastAsia="宋体" w:hAnsi="Arial" w:cs="Times New Roman"/>
          <w:sz w:val="24"/>
          <w:szCs w:val="24"/>
        </w:rPr>
        <w:t xml:space="preserve"> in conformity with applicable laws and regulations on trade compliance. Therefore, in order to ensure the compliance in business, Weichai hopes that the Suppliers can also comply with the applicable laws and regulations on trade compliance regarding export control and economic sanctions and China’s opposition against foreign sanctions etc. in the countries and regions where the business is carried out, learn the applicable laws and regulations on trade compliance, establish the organizational structure of trade compliance, set up a management and control system of trade compliance, conduct risk assessment</w:t>
      </w:r>
      <w:r w:rsidR="00A268F3" w:rsidRPr="00DC5082">
        <w:rPr>
          <w:rFonts w:ascii="Arial" w:eastAsia="宋体" w:hAnsi="Arial" w:cs="Times New Roman"/>
          <w:sz w:val="24"/>
          <w:szCs w:val="24"/>
        </w:rPr>
        <w:t>s</w:t>
      </w:r>
      <w:r w:rsidRPr="00DC5082">
        <w:rPr>
          <w:rFonts w:ascii="Arial" w:eastAsia="宋体" w:hAnsi="Arial" w:cs="Times New Roman"/>
          <w:sz w:val="24"/>
          <w:szCs w:val="24"/>
        </w:rPr>
        <w:t xml:space="preserve"> on the planned and ongoing business activities, strictly prohibit the business in violation of relevant laws and regulations on trade compliance, and ensure </w:t>
      </w:r>
      <w:r w:rsidR="00377911" w:rsidRPr="00DC5082">
        <w:rPr>
          <w:rFonts w:ascii="Arial" w:eastAsia="宋体" w:hAnsi="Arial" w:cs="Times New Roman"/>
          <w:sz w:val="24"/>
          <w:szCs w:val="24"/>
        </w:rPr>
        <w:t xml:space="preserve">that </w:t>
      </w:r>
      <w:r w:rsidRPr="00DC5082">
        <w:rPr>
          <w:rFonts w:ascii="Arial" w:eastAsia="宋体" w:hAnsi="Arial" w:cs="Times New Roman"/>
          <w:sz w:val="24"/>
          <w:szCs w:val="24"/>
        </w:rPr>
        <w:t xml:space="preserve">the cooperation with Weichai and the products provided </w:t>
      </w:r>
      <w:r w:rsidR="00377911" w:rsidRPr="00DC5082">
        <w:rPr>
          <w:rFonts w:ascii="Arial" w:eastAsia="宋体" w:hAnsi="Arial" w:cs="Times New Roman"/>
          <w:sz w:val="24"/>
          <w:szCs w:val="24"/>
        </w:rPr>
        <w:t>for</w:t>
      </w:r>
      <w:r w:rsidRPr="00DC5082">
        <w:rPr>
          <w:rFonts w:ascii="Arial" w:eastAsia="宋体" w:hAnsi="Arial" w:cs="Times New Roman"/>
          <w:sz w:val="24"/>
          <w:szCs w:val="24"/>
        </w:rPr>
        <w:t xml:space="preserve"> Weichai comply with all applicable laws and regulations</w:t>
      </w:r>
      <w:r w:rsidR="00377911" w:rsidRPr="00DC5082">
        <w:rPr>
          <w:rFonts w:ascii="Arial" w:eastAsia="宋体" w:hAnsi="Arial" w:cs="Times New Roman"/>
          <w:sz w:val="24"/>
          <w:szCs w:val="24"/>
        </w:rPr>
        <w:t xml:space="preserve"> on trade compliance</w:t>
      </w:r>
      <w:r w:rsidRPr="00DC5082">
        <w:rPr>
          <w:rFonts w:ascii="Arial" w:eastAsia="宋体" w:hAnsi="Arial" w:cs="Times New Roman"/>
          <w:sz w:val="24"/>
          <w:szCs w:val="24"/>
        </w:rPr>
        <w:t>.</w:t>
      </w:r>
    </w:p>
    <w:p w14:paraId="15D9D9EE" w14:textId="77777777" w:rsidR="00D80A59" w:rsidRPr="00DC5082" w:rsidRDefault="00D80A59" w:rsidP="00DC5082">
      <w:pPr>
        <w:adjustRightInd w:val="0"/>
        <w:snapToGrid w:val="0"/>
        <w:spacing w:beforeLines="50" w:before="156" w:afterLines="50" w:after="156"/>
        <w:rPr>
          <w:rFonts w:ascii="Arial" w:eastAsia="宋体" w:hAnsi="Arial" w:cs="Times New Roman"/>
          <w:b/>
          <w:sz w:val="24"/>
          <w:szCs w:val="24"/>
        </w:rPr>
      </w:pPr>
      <w:r w:rsidRPr="00DC5082">
        <w:rPr>
          <w:rFonts w:ascii="Arial" w:eastAsia="宋体" w:hAnsi="Arial" w:cs="Times New Roman"/>
          <w:b/>
          <w:sz w:val="24"/>
          <w:szCs w:val="24"/>
        </w:rPr>
        <w:t>11</w:t>
      </w:r>
      <w:r w:rsidR="00F312EC" w:rsidRPr="00DC5082">
        <w:rPr>
          <w:rFonts w:ascii="Arial" w:eastAsia="宋体" w:hAnsi="Arial" w:cs="Times New Roman"/>
          <w:b/>
          <w:sz w:val="24"/>
          <w:szCs w:val="24"/>
        </w:rPr>
        <w:t xml:space="preserve">. Implementation of the </w:t>
      </w:r>
      <w:r w:rsidR="00F312EC" w:rsidRPr="00DC5082">
        <w:rPr>
          <w:rFonts w:ascii="Arial" w:eastAsia="宋体" w:hAnsi="Arial" w:cs="Times New Roman"/>
          <w:b/>
          <w:i/>
          <w:iCs/>
          <w:sz w:val="24"/>
          <w:szCs w:val="24"/>
        </w:rPr>
        <w:t>Code</w:t>
      </w:r>
      <w:r w:rsidR="00F312EC" w:rsidRPr="00DC5082">
        <w:rPr>
          <w:rFonts w:ascii="Arial" w:eastAsia="宋体" w:hAnsi="Arial" w:cs="Times New Roman"/>
          <w:b/>
          <w:sz w:val="24"/>
          <w:szCs w:val="24"/>
        </w:rPr>
        <w:t xml:space="preserve"> </w:t>
      </w:r>
    </w:p>
    <w:p w14:paraId="618A2BAB" w14:textId="77777777" w:rsidR="00377911" w:rsidRPr="00DC5082" w:rsidRDefault="00377911" w:rsidP="00DC5082">
      <w:pPr>
        <w:adjustRightInd w:val="0"/>
        <w:snapToGrid w:val="0"/>
        <w:spacing w:beforeLines="50" w:before="156" w:afterLines="50" w:after="156"/>
        <w:rPr>
          <w:rFonts w:ascii="Arial" w:eastAsia="宋体" w:hAnsi="Arial" w:cs="Times New Roman"/>
          <w:sz w:val="24"/>
          <w:szCs w:val="24"/>
        </w:rPr>
      </w:pPr>
      <w:r w:rsidRPr="00DC5082">
        <w:rPr>
          <w:rFonts w:ascii="Arial" w:eastAsia="宋体" w:hAnsi="Arial" w:cs="Times New Roman"/>
          <w:sz w:val="24"/>
          <w:szCs w:val="24"/>
        </w:rPr>
        <w:t xml:space="preserve">The Suppliers shall take appropriate measures to ensure that the guiding principles of this </w:t>
      </w:r>
      <w:r w:rsidRPr="00DC5082">
        <w:rPr>
          <w:rFonts w:ascii="Arial" w:eastAsia="宋体" w:hAnsi="Arial" w:cs="Times New Roman"/>
          <w:i/>
          <w:iCs/>
          <w:sz w:val="24"/>
          <w:szCs w:val="24"/>
        </w:rPr>
        <w:t>Code</w:t>
      </w:r>
      <w:r w:rsidRPr="00DC5082">
        <w:rPr>
          <w:rFonts w:ascii="Arial" w:eastAsia="宋体" w:hAnsi="Arial" w:cs="Times New Roman"/>
          <w:sz w:val="24"/>
          <w:szCs w:val="24"/>
        </w:rPr>
        <w:t xml:space="preserve"> are conveyed to, adopted and applied by its staff and the whole supply chain (including the suppliers, subcontractors and business partners </w:t>
      </w:r>
      <w:r w:rsidR="00007BF0" w:rsidRPr="00DC5082">
        <w:rPr>
          <w:rFonts w:ascii="Arial" w:eastAsia="宋体" w:hAnsi="Arial" w:cs="Times New Roman"/>
          <w:sz w:val="24"/>
          <w:szCs w:val="24"/>
        </w:rPr>
        <w:t xml:space="preserve">involved in the provision of </w:t>
      </w:r>
      <w:r w:rsidRPr="00DC5082">
        <w:rPr>
          <w:rFonts w:ascii="Arial" w:eastAsia="宋体" w:hAnsi="Arial" w:cs="Times New Roman"/>
          <w:sz w:val="24"/>
          <w:szCs w:val="24"/>
        </w:rPr>
        <w:t>products and services for Weichai) (if applicable) The Suppliers shall promptly and honestly provide relevant information to prove their compliance with this</w:t>
      </w:r>
      <w:r w:rsidRPr="00DC5082">
        <w:rPr>
          <w:rFonts w:ascii="Arial" w:eastAsia="宋体" w:hAnsi="Arial" w:cs="Times New Roman"/>
          <w:i/>
          <w:iCs/>
          <w:sz w:val="24"/>
          <w:szCs w:val="24"/>
        </w:rPr>
        <w:t xml:space="preserve"> Code</w:t>
      </w:r>
      <w:r w:rsidRPr="00DC5082">
        <w:rPr>
          <w:rFonts w:ascii="Arial" w:eastAsia="宋体" w:hAnsi="Arial" w:cs="Times New Roman"/>
          <w:sz w:val="24"/>
          <w:szCs w:val="24"/>
        </w:rPr>
        <w:t>.</w:t>
      </w:r>
    </w:p>
    <w:sectPr w:rsidR="00377911" w:rsidRPr="00DC5082" w:rsidSect="00DC5082">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0867B" w14:textId="77777777" w:rsidR="00693B9D" w:rsidRDefault="00693B9D" w:rsidP="00181281">
      <w:r>
        <w:separator/>
      </w:r>
    </w:p>
  </w:endnote>
  <w:endnote w:type="continuationSeparator" w:id="0">
    <w:p w14:paraId="06579124" w14:textId="77777777" w:rsidR="00693B9D" w:rsidRDefault="00693B9D" w:rsidP="00181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908E9" w14:textId="77777777" w:rsidR="00693B9D" w:rsidRDefault="00693B9D" w:rsidP="00181281">
      <w:r>
        <w:separator/>
      </w:r>
    </w:p>
  </w:footnote>
  <w:footnote w:type="continuationSeparator" w:id="0">
    <w:p w14:paraId="6EB9D959" w14:textId="77777777" w:rsidR="00693B9D" w:rsidRDefault="00693B9D" w:rsidP="001812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80A59"/>
    <w:rsid w:val="00007BF0"/>
    <w:rsid w:val="000F1145"/>
    <w:rsid w:val="00181281"/>
    <w:rsid w:val="001F30ED"/>
    <w:rsid w:val="00203DF6"/>
    <w:rsid w:val="00212D5B"/>
    <w:rsid w:val="00227421"/>
    <w:rsid w:val="0037542B"/>
    <w:rsid w:val="00377911"/>
    <w:rsid w:val="00457AF5"/>
    <w:rsid w:val="0052590D"/>
    <w:rsid w:val="005822CB"/>
    <w:rsid w:val="0058775E"/>
    <w:rsid w:val="0060581E"/>
    <w:rsid w:val="00693B9D"/>
    <w:rsid w:val="0076157A"/>
    <w:rsid w:val="00773A4A"/>
    <w:rsid w:val="007F1C44"/>
    <w:rsid w:val="00836127"/>
    <w:rsid w:val="008A2DEC"/>
    <w:rsid w:val="009365EB"/>
    <w:rsid w:val="009C6411"/>
    <w:rsid w:val="00A268F3"/>
    <w:rsid w:val="00A45CA2"/>
    <w:rsid w:val="00A84BF8"/>
    <w:rsid w:val="00B57FD5"/>
    <w:rsid w:val="00B70D5A"/>
    <w:rsid w:val="00BA4A1F"/>
    <w:rsid w:val="00CB1669"/>
    <w:rsid w:val="00CE4658"/>
    <w:rsid w:val="00D04518"/>
    <w:rsid w:val="00D4701A"/>
    <w:rsid w:val="00D80A59"/>
    <w:rsid w:val="00DC5082"/>
    <w:rsid w:val="00E70E77"/>
    <w:rsid w:val="00F07884"/>
    <w:rsid w:val="00F1205A"/>
    <w:rsid w:val="00F312EC"/>
    <w:rsid w:val="00F703F1"/>
    <w:rsid w:val="00F90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8A3EA"/>
  <w15:docId w15:val="{6E5E921A-4D40-4690-A7F9-9E5C7EBF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20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12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81281"/>
    <w:rPr>
      <w:sz w:val="18"/>
      <w:szCs w:val="18"/>
    </w:rPr>
  </w:style>
  <w:style w:type="paragraph" w:styleId="a5">
    <w:name w:val="footer"/>
    <w:basedOn w:val="a"/>
    <w:link w:val="a6"/>
    <w:uiPriority w:val="99"/>
    <w:unhideWhenUsed/>
    <w:rsid w:val="00181281"/>
    <w:pPr>
      <w:tabs>
        <w:tab w:val="center" w:pos="4153"/>
        <w:tab w:val="right" w:pos="8306"/>
      </w:tabs>
      <w:snapToGrid w:val="0"/>
      <w:jc w:val="left"/>
    </w:pPr>
    <w:rPr>
      <w:sz w:val="18"/>
      <w:szCs w:val="18"/>
    </w:rPr>
  </w:style>
  <w:style w:type="character" w:customStyle="1" w:styleId="a6">
    <w:name w:val="页脚 字符"/>
    <w:basedOn w:val="a0"/>
    <w:link w:val="a5"/>
    <w:uiPriority w:val="99"/>
    <w:rsid w:val="00181281"/>
    <w:rPr>
      <w:sz w:val="18"/>
      <w:szCs w:val="18"/>
    </w:rPr>
  </w:style>
  <w:style w:type="paragraph" w:styleId="a7">
    <w:name w:val="Balloon Text"/>
    <w:basedOn w:val="a"/>
    <w:link w:val="a8"/>
    <w:uiPriority w:val="99"/>
    <w:semiHidden/>
    <w:unhideWhenUsed/>
    <w:rsid w:val="00F703F1"/>
    <w:rPr>
      <w:sz w:val="18"/>
      <w:szCs w:val="18"/>
    </w:rPr>
  </w:style>
  <w:style w:type="character" w:customStyle="1" w:styleId="a8">
    <w:name w:val="批注框文本 字符"/>
    <w:basedOn w:val="a0"/>
    <w:link w:val="a7"/>
    <w:uiPriority w:val="99"/>
    <w:semiHidden/>
    <w:rsid w:val="00F703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4</Pages>
  <Words>1921</Words>
  <Characters>10953</Characters>
  <Application>Microsoft Office Word</Application>
  <DocSecurity>0</DocSecurity>
  <Lines>91</Lines>
  <Paragraphs>25</Paragraphs>
  <ScaleCrop>false</ScaleCrop>
  <Company/>
  <LinksUpToDate>false</LinksUpToDate>
  <CharactersWithSpaces>12849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刘延秋</dc:creator>
  <cp:lastModifiedBy>  21</cp:lastModifiedBy>
  <cp:revision>13</cp:revision>
  <dcterms:created xsi:type="dcterms:W3CDTF">2022-10-13T07:12:00Z</dcterms:created>
  <dcterms:modified xsi:type="dcterms:W3CDTF">2022-10-26T02:30:00Z</dcterms:modified>
</cp:coreProperties>
</file>